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4E" w:rsidRDefault="00AE4E4E" w:rsidP="00AE4E4E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73745">
        <w:rPr>
          <w:rFonts w:cs="B Zar" w:hint="cs"/>
          <w:b/>
          <w:bCs/>
          <w:sz w:val="28"/>
          <w:szCs w:val="28"/>
          <w:rtl/>
          <w:lang w:bidi="fa-IR"/>
        </w:rPr>
        <w:t>واحدهای برنامه کارشناسی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ارشد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29"/>
        <w:gridCol w:w="2065"/>
      </w:tblGrid>
      <w:tr w:rsidR="00AE4E4E" w:rsidTr="00AE4E4E">
        <w:trPr>
          <w:trHeight w:val="443"/>
          <w:jc w:val="center"/>
        </w:trPr>
        <w:tc>
          <w:tcPr>
            <w:tcW w:w="4929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065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AE4E4E" w:rsidTr="00AE4E4E">
        <w:trPr>
          <w:trHeight w:val="443"/>
          <w:jc w:val="center"/>
        </w:trPr>
        <w:tc>
          <w:tcPr>
            <w:tcW w:w="4929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الف: دروس اختصاصی اجباری</w:t>
            </w:r>
          </w:p>
        </w:tc>
        <w:tc>
          <w:tcPr>
            <w:tcW w:w="2065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AE4E4E" w:rsidTr="00AE4E4E">
        <w:trPr>
          <w:trHeight w:val="443"/>
          <w:jc w:val="center"/>
        </w:trPr>
        <w:tc>
          <w:tcPr>
            <w:tcW w:w="4929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ب: دروس اختصاصی اختیاری                    </w:t>
            </w:r>
          </w:p>
        </w:tc>
        <w:tc>
          <w:tcPr>
            <w:tcW w:w="2065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AE4E4E" w:rsidTr="00AE4E4E">
        <w:trPr>
          <w:trHeight w:val="433"/>
          <w:jc w:val="center"/>
        </w:trPr>
        <w:tc>
          <w:tcPr>
            <w:tcW w:w="4929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ج: </w:t>
            </w:r>
            <w:r w:rsidRPr="00BD676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پایان نامه                        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Pr="00BD676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BD676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</w:tc>
        <w:tc>
          <w:tcPr>
            <w:tcW w:w="2065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</w:tbl>
    <w:p w:rsidR="00AE4E4E" w:rsidRDefault="00AE4E4E" w:rsidP="00AE4E4E">
      <w:pPr>
        <w:bidi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18"/>
        <w:gridCol w:w="1368"/>
        <w:gridCol w:w="2304"/>
        <w:gridCol w:w="990"/>
        <w:gridCol w:w="1530"/>
      </w:tblGrid>
      <w:tr w:rsidR="00AE4E4E" w:rsidTr="00C61F2E">
        <w:tc>
          <w:tcPr>
            <w:tcW w:w="4104" w:type="dxa"/>
            <w:gridSpan w:val="3"/>
            <w:shd w:val="clear" w:color="auto" w:fill="D0CECE" w:themeFill="background2" w:themeFillShade="E6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ترم اول</w:t>
            </w:r>
          </w:p>
        </w:tc>
        <w:tc>
          <w:tcPr>
            <w:tcW w:w="4824" w:type="dxa"/>
            <w:gridSpan w:val="3"/>
            <w:shd w:val="clear" w:color="auto" w:fill="F4B083" w:themeFill="accent2" w:themeFillTint="99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AE4E4E" w:rsidTr="00C61F2E">
        <w:tc>
          <w:tcPr>
            <w:tcW w:w="1818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18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368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2304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90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530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</w:tr>
      <w:tr w:rsidR="00AE4E4E" w:rsidTr="00C61F2E">
        <w:tc>
          <w:tcPr>
            <w:tcW w:w="1818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اقتصاد کلان</w:t>
            </w:r>
          </w:p>
        </w:tc>
        <w:tc>
          <w:tcPr>
            <w:tcW w:w="918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68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2304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اقتصادسنجی</w:t>
            </w: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عمومی</w:t>
            </w:r>
          </w:p>
        </w:tc>
        <w:tc>
          <w:tcPr>
            <w:tcW w:w="990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30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اختصاصی اجباری</w:t>
            </w:r>
          </w:p>
        </w:tc>
      </w:tr>
      <w:tr w:rsidR="00AE4E4E" w:rsidTr="00C61F2E">
        <w:tc>
          <w:tcPr>
            <w:tcW w:w="1818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اقتصاد خرد</w:t>
            </w:r>
          </w:p>
        </w:tc>
        <w:tc>
          <w:tcPr>
            <w:tcW w:w="918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68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2304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موضوعات انتخابی در اقتصاد</w:t>
            </w:r>
            <w:r w:rsidRPr="00C3380A">
              <w:rPr>
                <w:rFonts w:ascii="Calibri" w:hAnsi="Calibri" w:cs="B Zar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30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اختصاصی اختیاری</w:t>
            </w:r>
          </w:p>
        </w:tc>
      </w:tr>
      <w:tr w:rsidR="00AE4E4E" w:rsidTr="00C61F2E">
        <w:tc>
          <w:tcPr>
            <w:tcW w:w="1818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اقتصاد سنجی مقدماتی</w:t>
            </w:r>
          </w:p>
        </w:tc>
        <w:tc>
          <w:tcPr>
            <w:tcW w:w="918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68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304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اقتصاد توسعه</w:t>
            </w:r>
            <w:r w:rsidRPr="00C3380A">
              <w:rPr>
                <w:rFonts w:ascii="Calibri" w:hAnsi="Calibri" w:cs="B Zar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0" w:type="dxa"/>
            <w:vAlign w:val="center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30" w:type="dxa"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اختصاصی اختیاری</w:t>
            </w:r>
          </w:p>
        </w:tc>
      </w:tr>
      <w:tr w:rsidR="00AE4E4E" w:rsidTr="00C61F2E">
        <w:tc>
          <w:tcPr>
            <w:tcW w:w="1818" w:type="dxa"/>
            <w:vMerge w:val="restart"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ریاضیات برای اقتصاد</w:t>
            </w:r>
          </w:p>
        </w:tc>
        <w:tc>
          <w:tcPr>
            <w:tcW w:w="918" w:type="dxa"/>
            <w:vMerge w:val="restart"/>
            <w:vAlign w:val="center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68" w:type="dxa"/>
            <w:vMerge w:val="restart"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304" w:type="dxa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اقتصاد بخش عمومی</w:t>
            </w:r>
            <w:r w:rsidRPr="00C3380A">
              <w:rPr>
                <w:rFonts w:ascii="Calibri" w:hAnsi="Calibri" w:cs="B Zar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0" w:type="dxa"/>
            <w:vAlign w:val="center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30" w:type="dxa"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اختصاصی اختیاری</w:t>
            </w:r>
          </w:p>
        </w:tc>
      </w:tr>
      <w:tr w:rsidR="00AE4E4E" w:rsidTr="00C61F2E">
        <w:tc>
          <w:tcPr>
            <w:tcW w:w="1818" w:type="dxa"/>
            <w:vMerge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dxa"/>
            <w:vMerge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vMerge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04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روش تحقیق و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کاربرد</w:t>
            </w:r>
          </w:p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بسته‌های</w:t>
            </w: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نرم‌افزاری</w:t>
            </w:r>
          </w:p>
        </w:tc>
        <w:tc>
          <w:tcPr>
            <w:tcW w:w="990" w:type="dxa"/>
            <w:vAlign w:val="center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30" w:type="dxa"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8131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</w:tr>
      <w:tr w:rsidR="00AE4E4E" w:rsidTr="00C61F2E">
        <w:tc>
          <w:tcPr>
            <w:tcW w:w="4104" w:type="dxa"/>
            <w:gridSpan w:val="3"/>
            <w:shd w:val="clear" w:color="auto" w:fill="FFFFFF" w:themeFill="background1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F37E32">
              <w:rPr>
                <w:rFonts w:cs="B Zar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fa-IR"/>
              </w:rPr>
              <w:t xml:space="preserve">جمع                                       14 واحد 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</w:p>
        </w:tc>
        <w:tc>
          <w:tcPr>
            <w:tcW w:w="4824" w:type="dxa"/>
            <w:gridSpan w:val="3"/>
            <w:shd w:val="clear" w:color="auto" w:fill="FFFFFF" w:themeFill="background1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جمع                                              12 واحد               </w:t>
            </w:r>
          </w:p>
        </w:tc>
      </w:tr>
      <w:tr w:rsidR="00AE4E4E" w:rsidTr="00C61F2E">
        <w:tc>
          <w:tcPr>
            <w:tcW w:w="4104" w:type="dxa"/>
            <w:gridSpan w:val="3"/>
            <w:shd w:val="clear" w:color="auto" w:fill="D0CECE" w:themeFill="background2" w:themeFillShade="E6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  <w:tc>
          <w:tcPr>
            <w:tcW w:w="4824" w:type="dxa"/>
            <w:gridSpan w:val="3"/>
            <w:shd w:val="clear" w:color="auto" w:fill="F4B083" w:themeFill="accent2" w:themeFillTint="99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ترم چهارم</w:t>
            </w:r>
          </w:p>
        </w:tc>
      </w:tr>
      <w:tr w:rsidR="00AE4E4E" w:rsidTr="00C61F2E">
        <w:tc>
          <w:tcPr>
            <w:tcW w:w="1818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18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368" w:type="dxa"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3294" w:type="dxa"/>
            <w:gridSpan w:val="2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C424D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530" w:type="dxa"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AE4E4E" w:rsidTr="00C61F2E">
        <w:tc>
          <w:tcPr>
            <w:tcW w:w="1818" w:type="dxa"/>
          </w:tcPr>
          <w:p w:rsidR="00AE4E4E" w:rsidRPr="000A16D0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A16D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موضوعات انتخابی در اقتصاد اسلامی</w:t>
            </w:r>
          </w:p>
        </w:tc>
        <w:tc>
          <w:tcPr>
            <w:tcW w:w="918" w:type="dxa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68" w:type="dxa"/>
          </w:tcPr>
          <w:p w:rsidR="00AE4E4E" w:rsidRPr="000A16D0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A16D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اختصاصی اجباری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پایان‌نامه</w:t>
            </w:r>
          </w:p>
        </w:tc>
        <w:tc>
          <w:tcPr>
            <w:tcW w:w="1530" w:type="dxa"/>
            <w:vMerge w:val="restart"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AE4E4E" w:rsidTr="00C61F2E">
        <w:trPr>
          <w:trHeight w:val="894"/>
        </w:trPr>
        <w:tc>
          <w:tcPr>
            <w:tcW w:w="1818" w:type="dxa"/>
            <w:vAlign w:val="center"/>
          </w:tcPr>
          <w:p w:rsidR="00AE4E4E" w:rsidRPr="000A16D0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دروس اختیاری</w:t>
            </w:r>
            <w:r w:rsidRPr="00C3380A">
              <w:rPr>
                <w:rFonts w:cs="B Zar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918" w:type="dxa"/>
            <w:vAlign w:val="center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368" w:type="dxa"/>
          </w:tcPr>
          <w:p w:rsidR="00AE4E4E" w:rsidRPr="000A16D0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A16D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اختصاصی اختیاری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AE4E4E" w:rsidRDefault="00AE4E4E" w:rsidP="00C61F2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4E4E" w:rsidTr="00C61F2E">
        <w:tc>
          <w:tcPr>
            <w:tcW w:w="4104" w:type="dxa"/>
            <w:gridSpan w:val="3"/>
            <w:shd w:val="clear" w:color="auto" w:fill="FFFFFF" w:themeFill="background1"/>
          </w:tcPr>
          <w:p w:rsidR="00AE4E4E" w:rsidRPr="000A16D0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جمع                                         9 واحد                </w:t>
            </w:r>
          </w:p>
        </w:tc>
        <w:tc>
          <w:tcPr>
            <w:tcW w:w="3294" w:type="dxa"/>
            <w:gridSpan w:val="2"/>
            <w:vMerge/>
          </w:tcPr>
          <w:p w:rsidR="00AE4E4E" w:rsidRDefault="00AE4E4E" w:rsidP="00C61F2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AE4E4E" w:rsidRPr="0088131F" w:rsidRDefault="00AE4E4E" w:rsidP="00C61F2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E4E4E" w:rsidRPr="00EC5A4E" w:rsidRDefault="00AE4E4E" w:rsidP="00AE4E4E">
      <w:pPr>
        <w:bidi/>
        <w:ind w:right="54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* </w:t>
      </w:r>
      <w:r w:rsidRPr="00EC5A4E">
        <w:rPr>
          <w:rFonts w:cs="B Zar" w:hint="cs"/>
          <w:sz w:val="28"/>
          <w:szCs w:val="28"/>
          <w:rtl/>
          <w:lang w:bidi="fa-IR"/>
        </w:rPr>
        <w:t>از بین 3 درس اختیاری اختصاصی ارائه شده در ترم دوم تحصیلی دانشجو موظف به   انتخاب 2 درس به انتخاب خود می باشد.</w:t>
      </w:r>
    </w:p>
    <w:p w:rsidR="00AE4E4E" w:rsidRPr="00EC5A4E" w:rsidRDefault="00AE4E4E" w:rsidP="00AE4E4E">
      <w:pPr>
        <w:bidi/>
        <w:ind w:right="540"/>
        <w:jc w:val="both"/>
        <w:rPr>
          <w:rFonts w:cs="B Zar"/>
          <w:sz w:val="28"/>
          <w:szCs w:val="28"/>
          <w:rtl/>
          <w:lang w:bidi="fa-IR"/>
        </w:rPr>
      </w:pPr>
      <w:r w:rsidRPr="00EC5A4E">
        <w:rPr>
          <w:rFonts w:cs="B Zar" w:hint="cs"/>
          <w:sz w:val="28"/>
          <w:szCs w:val="28"/>
          <w:rtl/>
          <w:lang w:bidi="fa-IR"/>
        </w:rPr>
        <w:t>**دروس اختیاری تخصصی ترم سوم با توجه به تخصص اساتید و انتخاب دانشجویان ارائه می گردد. که از بین 3 درس اختیاری ارائه شده در ترم سوم تحصیلی، دانشجو موظف به انتخاب 2 درس  به انتخاب خود می باشد.</w:t>
      </w:r>
    </w:p>
    <w:p w:rsidR="00487294" w:rsidRDefault="00487294"/>
    <w:sectPr w:rsidR="00487294" w:rsidSect="00AE4E4E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4E"/>
    <w:rsid w:val="00487294"/>
    <w:rsid w:val="00A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A1170-57B7-464F-BDB7-C350457E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uni</cp:lastModifiedBy>
  <cp:revision>1</cp:revision>
  <dcterms:created xsi:type="dcterms:W3CDTF">2015-12-07T20:30:00Z</dcterms:created>
  <dcterms:modified xsi:type="dcterms:W3CDTF">2015-12-07T20:31:00Z</dcterms:modified>
</cp:coreProperties>
</file>