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E" w:rsidRPr="00CE117B" w:rsidRDefault="00611F2E" w:rsidP="00611F2E">
      <w:pPr>
        <w:autoSpaceDE w:val="0"/>
        <w:autoSpaceDN w:val="0"/>
        <w:adjustRightInd w:val="0"/>
        <w:spacing w:after="1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E117B">
        <w:rPr>
          <w:rFonts w:cs="B Nazanin" w:hint="cs"/>
          <w:b/>
          <w:bCs/>
          <w:sz w:val="24"/>
          <w:szCs w:val="24"/>
          <w:rtl/>
        </w:rPr>
        <w:t>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E117B">
        <w:rPr>
          <w:rFonts w:cs="B Nazanin" w:hint="cs"/>
          <w:b/>
          <w:bCs/>
          <w:sz w:val="24"/>
          <w:szCs w:val="24"/>
          <w:rtl/>
        </w:rPr>
        <w:t>پژوهش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E117B">
        <w:rPr>
          <w:rFonts w:cs="B Nazanin" w:hint="cs"/>
          <w:b/>
          <w:bCs/>
          <w:sz w:val="24"/>
          <w:szCs w:val="24"/>
          <w:rtl/>
        </w:rPr>
        <w:t>پسادکتری</w:t>
      </w:r>
    </w:p>
    <w:p w:rsidR="00611F2E" w:rsidRPr="00AB6138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AB6138">
        <w:rPr>
          <w:rFonts w:cs="B Nazanin" w:hint="cs"/>
          <w:b/>
          <w:bCs/>
          <w:sz w:val="24"/>
          <w:szCs w:val="24"/>
          <w:rtl/>
        </w:rPr>
        <w:t>الف</w:t>
      </w:r>
      <w:r>
        <w:rPr>
          <w:rFonts w:cs="B Nazanin"/>
          <w:b/>
          <w:bCs/>
          <w:sz w:val="24"/>
          <w:szCs w:val="24"/>
          <w:rtl/>
        </w:rPr>
        <w:t>-</w:t>
      </w:r>
      <w:r w:rsidRPr="00AB6138">
        <w:rPr>
          <w:rFonts w:cs="B Nazanin" w:hint="cs"/>
          <w:b/>
          <w:bCs/>
          <w:sz w:val="24"/>
          <w:szCs w:val="24"/>
          <w:rtl/>
        </w:rPr>
        <w:t>مشخصات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طرفين</w:t>
      </w:r>
    </w:p>
    <w:p w:rsidR="00611F2E" w:rsidRPr="006626D2" w:rsidRDefault="00611F2E" w:rsidP="00B323C2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 xml:space="preserve">1-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بنا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پيشنهاد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آقاي</w:t>
      </w:r>
      <w:r w:rsidR="00B323C2">
        <w:rPr>
          <w:rFonts w:cs="B Nazanin" w:hint="cs"/>
          <w:b/>
          <w:bCs/>
          <w:sz w:val="24"/>
          <w:szCs w:val="24"/>
          <w:rtl/>
        </w:rPr>
        <w:t>/خانم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44125">
        <w:rPr>
          <w:rFonts w:cs="B Nazanin" w:hint="cs"/>
          <w:b/>
          <w:bCs/>
          <w:i/>
          <w:iCs/>
          <w:sz w:val="24"/>
          <w:szCs w:val="24"/>
          <w:rtl/>
        </w:rPr>
        <w:t>دكتر</w:t>
      </w:r>
      <w:r w:rsidRPr="00844125">
        <w:rPr>
          <w:rFonts w:cs="B Nazanin"/>
          <w:b/>
          <w:bCs/>
          <w:i/>
          <w:iCs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sz w:val="24"/>
          <w:szCs w:val="24"/>
          <w:rtl/>
        </w:rPr>
        <w:t>--------------------</w:t>
      </w:r>
      <w:r w:rsidRPr="006C7366">
        <w:rPr>
          <w:rFonts w:cs="B Nazanin" w:hint="cs"/>
          <w:b/>
          <w:bCs/>
          <w:sz w:val="24"/>
          <w:szCs w:val="24"/>
          <w:rtl/>
        </w:rPr>
        <w:t>عضو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هيأت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علمي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دانشگاه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عنوان</w:t>
      </w:r>
      <w:r w:rsidR="00B323C2" w:rsidRPr="00B323C2">
        <w:rPr>
          <w:rFonts w:cs="B Nazanin" w:hint="cs"/>
          <w:b/>
          <w:bCs/>
          <w:sz w:val="24"/>
          <w:szCs w:val="24"/>
          <w:rtl/>
        </w:rPr>
        <w:t xml:space="preserve"> مجری دوره</w:t>
      </w:r>
      <w:r w:rsidRPr="006C7366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i/>
          <w:iCs/>
          <w:sz w:val="24"/>
          <w:szCs w:val="24"/>
          <w:rtl/>
        </w:rPr>
        <w:t>------------------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زنجان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نمايندگي</w:t>
      </w:r>
      <w:r w:rsidRPr="006C7366">
        <w:rPr>
          <w:rFonts w:cs="B Nazanin" w:hint="cs"/>
          <w:b/>
          <w:bCs/>
          <w:sz w:val="24"/>
          <w:szCs w:val="24"/>
          <w:rtl/>
        </w:rPr>
        <w:t>آقاي</w:t>
      </w:r>
      <w:r w:rsidR="00B323C2">
        <w:rPr>
          <w:rFonts w:cs="B Nazanin" w:hint="cs"/>
          <w:b/>
          <w:bCs/>
          <w:sz w:val="24"/>
          <w:szCs w:val="24"/>
          <w:rtl/>
        </w:rPr>
        <w:t>/خانم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دكتر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i/>
          <w:iCs/>
          <w:sz w:val="24"/>
          <w:szCs w:val="24"/>
          <w:rtl/>
        </w:rPr>
        <w:t>-----------------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رييس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دانشكده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دانشكده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ناميده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شود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آقاي</w:t>
      </w:r>
      <w:r w:rsidR="00B323C2">
        <w:rPr>
          <w:rFonts w:cs="B Nazanin" w:hint="cs"/>
          <w:b/>
          <w:bCs/>
          <w:sz w:val="24"/>
          <w:szCs w:val="24"/>
          <w:rtl/>
        </w:rPr>
        <w:t>/خانم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دكتر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i/>
          <w:iCs/>
          <w:sz w:val="24"/>
          <w:szCs w:val="24"/>
          <w:rtl/>
        </w:rPr>
        <w:t>-----------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مدرك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دكتري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i/>
          <w:iCs/>
          <w:sz w:val="24"/>
          <w:szCs w:val="24"/>
          <w:rtl/>
        </w:rPr>
        <w:t>--------------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كدملي</w:t>
      </w:r>
      <w:r w:rsidR="00B323C2">
        <w:rPr>
          <w:rFonts w:cs="B Nazanin" w:hint="cs"/>
          <w:b/>
          <w:bCs/>
          <w:sz w:val="24"/>
          <w:szCs w:val="24"/>
          <w:rtl/>
        </w:rPr>
        <w:t>------------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صادره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 w:rsidR="00B323C2">
        <w:rPr>
          <w:rFonts w:cs="B Nazanin" w:hint="cs"/>
          <w:b/>
          <w:bCs/>
          <w:sz w:val="24"/>
          <w:szCs w:val="24"/>
          <w:rtl/>
        </w:rPr>
        <w:t>--------------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نشاني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i/>
          <w:iCs/>
          <w:rtl/>
        </w:rPr>
        <w:t>-----------------</w:t>
      </w:r>
      <w:r w:rsidRPr="00B52DA7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عنوان</w:t>
      </w:r>
      <w:r>
        <w:rPr>
          <w:rFonts w:cs="B Nazanin" w:hint="cs"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sz w:val="24"/>
          <w:szCs w:val="24"/>
          <w:rtl/>
        </w:rPr>
        <w:t>پژوهشگر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باشرايط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مندرج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ذيل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استناد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قوانين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مقررات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عمومي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حاكم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</w:t>
      </w:r>
      <w:r>
        <w:rPr>
          <w:rFonts w:cs="B Nazanin" w:hint="cs"/>
          <w:sz w:val="24"/>
          <w:szCs w:val="24"/>
          <w:rtl/>
        </w:rPr>
        <w:t xml:space="preserve"> دانشگا</w:t>
      </w:r>
      <w:r>
        <w:rPr>
          <w:rFonts w:ascii="Times New Roman" w:hAnsi="Times New Roman" w:cs="B Nazanin"/>
          <w:sz w:val="24"/>
          <w:szCs w:val="24"/>
          <w:rtl/>
        </w:rPr>
        <w:t xml:space="preserve">ه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همچنين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آيين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پسادكتري</w:t>
      </w:r>
      <w:r>
        <w:rPr>
          <w:rFonts w:cs="B Nazanin"/>
          <w:sz w:val="24"/>
          <w:szCs w:val="24"/>
          <w:rtl/>
        </w:rPr>
        <w:t xml:space="preserve"> (</w:t>
      </w:r>
      <w:r w:rsidRPr="006C7366">
        <w:rPr>
          <w:rFonts w:cs="B Nazanin" w:hint="cs"/>
          <w:sz w:val="24"/>
          <w:szCs w:val="24"/>
          <w:rtl/>
        </w:rPr>
        <w:t>آيين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پيوست</w:t>
      </w:r>
      <w:r w:rsidRPr="006C7366">
        <w:rPr>
          <w:rFonts w:ascii="Zar" w:eastAsia="Times New Roman" w:cs="B Nazanin"/>
          <w:sz w:val="24"/>
          <w:szCs w:val="24"/>
        </w:rPr>
        <w:t xml:space="preserve">(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رويت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تاييد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عضو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هيأت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علمي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مجري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رسيده،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منعقد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گردد</w:t>
      </w:r>
      <w:r w:rsidRPr="006C7366">
        <w:rPr>
          <w:rFonts w:ascii="B Zar" w:eastAsia="Times New Roman" w:cs="B Nazanin"/>
          <w:sz w:val="24"/>
          <w:szCs w:val="24"/>
        </w:rPr>
        <w:t>.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تبصره</w:t>
      </w:r>
      <w:r>
        <w:rPr>
          <w:rFonts w:cs="B Nazanin"/>
          <w:sz w:val="24"/>
          <w:szCs w:val="24"/>
          <w:rtl/>
        </w:rPr>
        <w:t>1-</w:t>
      </w:r>
      <w:r w:rsidRPr="006C7366">
        <w:rPr>
          <w:rFonts w:cs="B Nazanin" w:hint="cs"/>
          <w:sz w:val="24"/>
          <w:szCs w:val="24"/>
          <w:rtl/>
        </w:rPr>
        <w:t>نشاني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ذكر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بالا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اقامتگاه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هرگونه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مكاتبه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ابلاغ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محسوب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گردد</w:t>
      </w:r>
      <w:r>
        <w:rPr>
          <w:rFonts w:ascii="Zar" w:eastAsia="Times New Roman" w:cs="B Nazanin"/>
          <w:sz w:val="24"/>
          <w:szCs w:val="24"/>
        </w:rPr>
        <w:t>.</w:t>
      </w:r>
    </w:p>
    <w:p w:rsidR="00611F2E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تبصره</w:t>
      </w:r>
      <w:r>
        <w:rPr>
          <w:rFonts w:cs="B Nazanin"/>
          <w:sz w:val="24"/>
          <w:szCs w:val="24"/>
          <w:rtl/>
        </w:rPr>
        <w:t>2-</w:t>
      </w:r>
      <w:r w:rsidRPr="006C7366">
        <w:rPr>
          <w:rFonts w:cs="B Nazanin" w:hint="cs"/>
          <w:sz w:val="24"/>
          <w:szCs w:val="24"/>
          <w:rtl/>
        </w:rPr>
        <w:t>طرفين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موظفند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هرگونه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تغيير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نشاني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ظرف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مدت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يكهفته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كتبا</w:t>
      </w:r>
      <w:r>
        <w:rPr>
          <w:rFonts w:cs="B Nazanin" w:hint="cs"/>
          <w:sz w:val="24"/>
          <w:szCs w:val="24"/>
          <w:rtl/>
        </w:rPr>
        <w:t xml:space="preserve"> ً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يكديگر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اطلاع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دهند،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درغير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مسئوليتي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متوجه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مقابل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نخواهد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بود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AB6138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AB6138">
        <w:rPr>
          <w:rFonts w:cs="B Nazanin" w:hint="cs"/>
          <w:b/>
          <w:bCs/>
          <w:sz w:val="24"/>
          <w:szCs w:val="24"/>
          <w:rtl/>
        </w:rPr>
        <w:t>موضوع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قرارداد</w:t>
      </w:r>
    </w:p>
    <w:p w:rsidR="00611F2E" w:rsidRDefault="00611F2E" w:rsidP="00B323C2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 xml:space="preserve">2- </w:t>
      </w:r>
      <w:r w:rsidRPr="006C7366"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1C6DD1">
        <w:rPr>
          <w:rFonts w:cs="B Nazanin" w:hint="cs"/>
          <w:sz w:val="24"/>
          <w:szCs w:val="24"/>
          <w:rtl/>
        </w:rPr>
        <w:t>عنوان</w:t>
      </w:r>
      <w:r w:rsidR="00B323C2">
        <w:rPr>
          <w:rFonts w:cs="B Nazanin" w:hint="cs"/>
          <w:sz w:val="24"/>
          <w:szCs w:val="24"/>
          <w:rtl/>
        </w:rPr>
        <w:t>-------------------------------------------------------------------------------</w:t>
      </w:r>
      <w:r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تحت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عنوان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پسادكتري</w:t>
      </w:r>
      <w:r>
        <w:rPr>
          <w:rFonts w:cs="B Nazanin"/>
          <w:sz w:val="24"/>
          <w:szCs w:val="24"/>
          <w:rtl/>
        </w:rPr>
        <w:t>.</w:t>
      </w:r>
    </w:p>
    <w:p w:rsidR="00611F2E" w:rsidRPr="00AB6138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AB6138">
        <w:rPr>
          <w:rFonts w:cs="B Nazanin" w:hint="cs"/>
          <w:b/>
          <w:bCs/>
          <w:sz w:val="24"/>
          <w:szCs w:val="24"/>
          <w:rtl/>
        </w:rPr>
        <w:t>پ</w:t>
      </w:r>
      <w:r>
        <w:rPr>
          <w:rFonts w:cs="B Nazanin"/>
          <w:b/>
          <w:bCs/>
          <w:sz w:val="24"/>
          <w:szCs w:val="24"/>
          <w:rtl/>
        </w:rPr>
        <w:t>-</w:t>
      </w:r>
      <w:r w:rsidRPr="00AB6138">
        <w:rPr>
          <w:rFonts w:cs="B Nazanin" w:hint="cs"/>
          <w:b/>
          <w:bCs/>
          <w:sz w:val="24"/>
          <w:szCs w:val="24"/>
          <w:rtl/>
        </w:rPr>
        <w:t>مدت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مبلغ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نحوه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پرداخت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6138">
        <w:rPr>
          <w:rFonts w:cs="B Nazanin" w:hint="cs"/>
          <w:b/>
          <w:bCs/>
          <w:sz w:val="24"/>
          <w:szCs w:val="24"/>
          <w:rtl/>
        </w:rPr>
        <w:t>آن</w:t>
      </w:r>
    </w:p>
    <w:p w:rsidR="00611F2E" w:rsidRPr="00963344" w:rsidRDefault="00611F2E" w:rsidP="00B3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963344">
        <w:rPr>
          <w:rFonts w:cs="B Nazanin" w:hint="cs"/>
          <w:sz w:val="24"/>
          <w:szCs w:val="24"/>
          <w:rtl/>
        </w:rPr>
        <w:t>ماده</w:t>
      </w:r>
      <w:r w:rsidRPr="00963344">
        <w:rPr>
          <w:rFonts w:cs="B Nazanin"/>
          <w:sz w:val="24"/>
          <w:szCs w:val="24"/>
          <w:rtl/>
        </w:rPr>
        <w:t>3-</w:t>
      </w:r>
      <w:r w:rsidRPr="00963344">
        <w:rPr>
          <w:rFonts w:cs="B Nazanin" w:hint="cs"/>
          <w:sz w:val="24"/>
          <w:szCs w:val="24"/>
          <w:rtl/>
        </w:rPr>
        <w:t>مدت قرارداد از تاريخ</w:t>
      </w:r>
      <w:r w:rsidR="00B323C2" w:rsidRPr="00B323C2">
        <w:rPr>
          <w:rFonts w:cs="B Nazanin" w:hint="cs"/>
          <w:b/>
          <w:bCs/>
          <w:sz w:val="24"/>
          <w:szCs w:val="24"/>
          <w:rtl/>
        </w:rPr>
        <w:t>//</w:t>
      </w:r>
      <w:r w:rsidRPr="00963344">
        <w:rPr>
          <w:rFonts w:ascii="Zar,Bold" w:eastAsia="Times New Roman" w:cs="B Nazanin"/>
          <w:b/>
          <w:bCs/>
          <w:sz w:val="24"/>
          <w:szCs w:val="24"/>
        </w:rPr>
        <w:t xml:space="preserve"> </w:t>
      </w:r>
      <w:r>
        <w:rPr>
          <w:rFonts w:ascii="Zar,Bold" w:eastAsia="Times New Roman" w:cs="B Nazanin" w:hint="cs"/>
          <w:b/>
          <w:bCs/>
          <w:sz w:val="24"/>
          <w:szCs w:val="24"/>
          <w:rtl/>
        </w:rPr>
        <w:t>لغایت</w:t>
      </w:r>
      <w:r w:rsidR="00B323C2" w:rsidRPr="00B323C2">
        <w:rPr>
          <w:rFonts w:ascii="Zar,Bold" w:eastAsia="Times New Roman" w:cs="B Nazanin" w:hint="cs"/>
          <w:b/>
          <w:bCs/>
          <w:sz w:val="24"/>
          <w:szCs w:val="24"/>
          <w:rtl/>
        </w:rPr>
        <w:t>//</w:t>
      </w:r>
      <w:r w:rsidRPr="00963344">
        <w:rPr>
          <w:rFonts w:ascii="Zar,Bold" w:eastAsia="Times New Roman" w:cs="B Nazanin" w:hint="cs"/>
          <w:b/>
          <w:bCs/>
          <w:sz w:val="24"/>
          <w:szCs w:val="24"/>
          <w:rtl/>
        </w:rPr>
        <w:t xml:space="preserve"> </w:t>
      </w:r>
      <w:r w:rsidRPr="00963344">
        <w:rPr>
          <w:rFonts w:cs="B Nazanin" w:hint="cs"/>
          <w:sz w:val="24"/>
          <w:szCs w:val="24"/>
          <w:rtl/>
        </w:rPr>
        <w:t>به مدت</w:t>
      </w:r>
      <w:r w:rsidRPr="0096334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323C2">
        <w:rPr>
          <w:rFonts w:cs="B Nazanin" w:hint="cs"/>
          <w:b/>
          <w:bCs/>
          <w:i/>
          <w:iCs/>
          <w:sz w:val="24"/>
          <w:szCs w:val="24"/>
          <w:rtl/>
        </w:rPr>
        <w:t>------------</w:t>
      </w:r>
      <w:r w:rsidRPr="00963344">
        <w:rPr>
          <w:rFonts w:cs="B Nazanin" w:hint="cs"/>
          <w:sz w:val="24"/>
          <w:szCs w:val="24"/>
          <w:rtl/>
        </w:rPr>
        <w:t>مي</w:t>
      </w:r>
      <w:r w:rsidRPr="00963344">
        <w:rPr>
          <w:rFonts w:cs="B Nazanin"/>
          <w:sz w:val="24"/>
          <w:szCs w:val="24"/>
          <w:rtl/>
        </w:rPr>
        <w:softHyphen/>
      </w:r>
      <w:r w:rsidRPr="00963344">
        <w:rPr>
          <w:rFonts w:cs="B Nazanin" w:hint="cs"/>
          <w:sz w:val="24"/>
          <w:szCs w:val="24"/>
          <w:rtl/>
        </w:rPr>
        <w:t>باشد و تمديد آن تابع ضوابط و مقررات آيين</w:t>
      </w:r>
      <w:r w:rsidRPr="00963344">
        <w:rPr>
          <w:rFonts w:cs="B Nazanin"/>
          <w:sz w:val="24"/>
          <w:szCs w:val="24"/>
          <w:rtl/>
        </w:rPr>
        <w:softHyphen/>
      </w:r>
      <w:r w:rsidRPr="00963344">
        <w:rPr>
          <w:rFonts w:cs="B Nazanin" w:hint="cs"/>
          <w:sz w:val="24"/>
          <w:szCs w:val="24"/>
          <w:rtl/>
        </w:rPr>
        <w:t>نامه پسادكتري مي</w:t>
      </w:r>
      <w:r w:rsidRPr="00963344">
        <w:rPr>
          <w:rFonts w:cs="B Nazanin"/>
          <w:sz w:val="24"/>
          <w:szCs w:val="24"/>
          <w:rtl/>
        </w:rPr>
        <w:softHyphen/>
      </w:r>
      <w:r w:rsidRPr="00963344">
        <w:rPr>
          <w:rFonts w:cs="B Nazanin" w:hint="cs"/>
          <w:sz w:val="24"/>
          <w:szCs w:val="24"/>
          <w:rtl/>
        </w:rPr>
        <w:t>باشد</w:t>
      </w:r>
      <w:r w:rsidRPr="00963344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1B1170" w:rsidRDefault="00611F2E" w:rsidP="00B323C2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color w:val="000000"/>
          <w:sz w:val="24"/>
          <w:szCs w:val="24"/>
        </w:rPr>
      </w:pPr>
      <w:r w:rsidRPr="00963344">
        <w:rPr>
          <w:rFonts w:cs="B Nazanin" w:hint="cs"/>
          <w:sz w:val="24"/>
          <w:szCs w:val="24"/>
          <w:rtl/>
        </w:rPr>
        <w:t>ماده</w:t>
      </w:r>
      <w:r w:rsidRPr="00963344">
        <w:rPr>
          <w:rFonts w:cs="B Nazanin"/>
          <w:sz w:val="24"/>
          <w:szCs w:val="24"/>
          <w:rtl/>
        </w:rPr>
        <w:t>4-</w:t>
      </w:r>
      <w:r w:rsidRPr="00963344">
        <w:rPr>
          <w:rFonts w:cs="B Nazanin" w:hint="cs"/>
          <w:sz w:val="24"/>
          <w:szCs w:val="24"/>
          <w:rtl/>
        </w:rPr>
        <w:t>مبلغ كل قراردا</w:t>
      </w:r>
      <w:r>
        <w:rPr>
          <w:rFonts w:cs="B Nazanin" w:hint="cs"/>
          <w:sz w:val="24"/>
          <w:szCs w:val="24"/>
          <w:rtl/>
        </w:rPr>
        <w:t xml:space="preserve">د </w:t>
      </w:r>
      <w:r w:rsidR="00B323C2">
        <w:rPr>
          <w:rFonts w:cs="B Nazanin" w:hint="cs"/>
          <w:sz w:val="24"/>
          <w:szCs w:val="24"/>
          <w:rtl/>
        </w:rPr>
        <w:t>-----------------------------</w:t>
      </w:r>
      <w:r w:rsidR="00B323C2" w:rsidRPr="00B323C2">
        <w:rPr>
          <w:rFonts w:cs="B Nazanin" w:hint="cs"/>
          <w:b/>
          <w:bCs/>
          <w:sz w:val="24"/>
          <w:szCs w:val="24"/>
          <w:rtl/>
        </w:rPr>
        <w:t>ریال</w:t>
      </w:r>
      <w:r w:rsidR="00B323C2">
        <w:rPr>
          <w:rFonts w:cs="B Nazanin" w:hint="cs"/>
          <w:sz w:val="24"/>
          <w:szCs w:val="24"/>
          <w:rtl/>
        </w:rPr>
        <w:t xml:space="preserve">، می‌باشد که دانشکده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وكالت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عضو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هيات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علمي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مجري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درخواست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تاييد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وي،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متناسب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با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درصد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كار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انجام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شده</w:t>
      </w:r>
      <w:r>
        <w:rPr>
          <w:rFonts w:cs="B Nazanin" w:hint="cs"/>
          <w:color w:val="000000"/>
          <w:sz w:val="24"/>
          <w:szCs w:val="24"/>
          <w:rtl/>
        </w:rPr>
        <w:t>،</w:t>
      </w:r>
      <w:bookmarkStart w:id="0" w:name="_GoBack"/>
      <w:bookmarkEnd w:id="0"/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پس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از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ارائه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گزارش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پژوهشگر</w:t>
      </w:r>
      <w:r>
        <w:rPr>
          <w:rFonts w:cs="B Nazanin" w:hint="cs"/>
          <w:color w:val="000000"/>
          <w:sz w:val="24"/>
          <w:szCs w:val="24"/>
          <w:rtl/>
        </w:rPr>
        <w:t xml:space="preserve"> و</w:t>
      </w:r>
      <w:r w:rsidR="00B323C2">
        <w:rPr>
          <w:rFonts w:cs="B Nazanin" w:hint="cs"/>
          <w:color w:val="000000"/>
          <w:sz w:val="24"/>
          <w:szCs w:val="24"/>
          <w:rtl/>
        </w:rPr>
        <w:t xml:space="preserve"> تأیید عضو هیأت علمی مجری دوره، پس از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كسر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كسورات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قانوني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از</w:t>
      </w:r>
      <w:r>
        <w:rPr>
          <w:rFonts w:cs="B Nazanin" w:hint="cs"/>
          <w:color w:val="000000"/>
          <w:sz w:val="24"/>
          <w:szCs w:val="24"/>
          <w:rtl/>
        </w:rPr>
        <w:t xml:space="preserve"> محل </w:t>
      </w:r>
      <w:r w:rsidRPr="001B1170">
        <w:rPr>
          <w:rFonts w:cs="B Nazanin" w:hint="cs"/>
          <w:color w:val="000000"/>
          <w:sz w:val="24"/>
          <w:szCs w:val="24"/>
          <w:rtl/>
        </w:rPr>
        <w:t>اعتبار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="00B323C2">
        <w:rPr>
          <w:rFonts w:cs="B Nazanin" w:hint="cs"/>
          <w:color w:val="000000"/>
          <w:sz w:val="24"/>
          <w:szCs w:val="24"/>
          <w:rtl/>
        </w:rPr>
        <w:t xml:space="preserve">طرح ژوهشی و فناوری برون دانشگاهی و یا اعتبار پژوهانه به </w:t>
      </w:r>
      <w:r w:rsidRPr="001B1170">
        <w:rPr>
          <w:rFonts w:cs="B Nazanin" w:hint="cs"/>
          <w:color w:val="000000"/>
          <w:sz w:val="24"/>
          <w:szCs w:val="24"/>
          <w:rtl/>
        </w:rPr>
        <w:t>پژوهشگر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پرداخت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خواهد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="00B323C2">
        <w:rPr>
          <w:rFonts w:cs="B Nazanin" w:hint="cs"/>
          <w:color w:val="000000"/>
          <w:sz w:val="24"/>
          <w:szCs w:val="24"/>
          <w:rtl/>
        </w:rPr>
        <w:t>نمود</w:t>
      </w:r>
      <w:r w:rsidRPr="001B1170">
        <w:rPr>
          <w:rFonts w:ascii="Zar" w:eastAsia="Times New Roman" w:cs="B Nazanin"/>
          <w:color w:val="000000"/>
          <w:sz w:val="24"/>
          <w:szCs w:val="24"/>
        </w:rPr>
        <w:t>.</w:t>
      </w:r>
      <w:r>
        <w:rPr>
          <w:rFonts w:cs="B Nazanin" w:hint="cs"/>
          <w:color w:val="000000"/>
          <w:sz w:val="24"/>
          <w:szCs w:val="24"/>
          <w:rtl/>
        </w:rPr>
        <w:t>.</w:t>
      </w:r>
    </w:p>
    <w:p w:rsidR="00611F2E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1B1170">
        <w:rPr>
          <w:rFonts w:cs="B Nazanin" w:hint="cs"/>
          <w:color w:val="000000"/>
          <w:sz w:val="24"/>
          <w:szCs w:val="24"/>
          <w:rtl/>
        </w:rPr>
        <w:t>تبصره</w:t>
      </w:r>
      <w:r w:rsidRPr="001B1170">
        <w:rPr>
          <w:rFonts w:cs="B Nazanin"/>
          <w:color w:val="000000"/>
          <w:sz w:val="24"/>
          <w:szCs w:val="24"/>
          <w:rtl/>
        </w:rPr>
        <w:t>-</w:t>
      </w:r>
      <w:r w:rsidRPr="001B1170">
        <w:rPr>
          <w:rFonts w:cs="B Nazanin" w:hint="cs"/>
          <w:color w:val="000000"/>
          <w:sz w:val="24"/>
          <w:szCs w:val="24"/>
          <w:rtl/>
        </w:rPr>
        <w:t>دانشكده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و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دانشگاه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هيچ</w:t>
      </w:r>
      <w:r w:rsidRPr="001B1170">
        <w:rPr>
          <w:rFonts w:cs="B Nazanin"/>
          <w:color w:val="000000"/>
          <w:sz w:val="24"/>
          <w:szCs w:val="24"/>
          <w:rtl/>
        </w:rPr>
        <w:softHyphen/>
      </w:r>
      <w:r w:rsidRPr="001B1170">
        <w:rPr>
          <w:rFonts w:cs="B Nazanin" w:hint="cs"/>
          <w:color w:val="000000"/>
          <w:sz w:val="24"/>
          <w:szCs w:val="24"/>
          <w:rtl/>
        </w:rPr>
        <w:t>گونه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تعهد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مالي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در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برابر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عضو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هيات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علمي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مجري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دوره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و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پژوهشگر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پسادكتري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از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محل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ساير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اعتبارات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و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1B1170">
        <w:rPr>
          <w:rFonts w:cs="B Nazanin" w:hint="cs"/>
          <w:color w:val="000000"/>
          <w:sz w:val="24"/>
          <w:szCs w:val="24"/>
          <w:rtl/>
        </w:rPr>
        <w:t>يا</w:t>
      </w:r>
      <w:r w:rsidRPr="006C7366">
        <w:rPr>
          <w:rFonts w:cs="B Nazanin" w:hint="cs"/>
          <w:sz w:val="24"/>
          <w:szCs w:val="24"/>
          <w:rtl/>
        </w:rPr>
        <w:t>خارج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ندارد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813B35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813B35">
        <w:rPr>
          <w:rFonts w:cs="B Nazanin" w:hint="cs"/>
          <w:b/>
          <w:bCs/>
          <w:sz w:val="24"/>
          <w:szCs w:val="24"/>
          <w:rtl/>
        </w:rPr>
        <w:t>ت</w:t>
      </w:r>
      <w:r w:rsidRPr="00813B35">
        <w:rPr>
          <w:rFonts w:cs="B Nazanin"/>
          <w:b/>
          <w:bCs/>
          <w:sz w:val="24"/>
          <w:szCs w:val="24"/>
          <w:rtl/>
        </w:rPr>
        <w:t xml:space="preserve">- </w:t>
      </w:r>
      <w:r w:rsidRPr="00813B35">
        <w:rPr>
          <w:rFonts w:cs="B Nazanin" w:hint="cs"/>
          <w:b/>
          <w:bCs/>
          <w:sz w:val="24"/>
          <w:szCs w:val="24"/>
          <w:rtl/>
        </w:rPr>
        <w:t>تعهدات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13B35">
        <w:rPr>
          <w:rFonts w:cs="B Nazanin" w:hint="cs"/>
          <w:b/>
          <w:bCs/>
          <w:sz w:val="24"/>
          <w:szCs w:val="24"/>
          <w:rtl/>
        </w:rPr>
        <w:t>طرفين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5-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متعهد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پس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تاييد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موضوع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مطابق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نسبت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پرداخت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مبلغ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اقدام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تبصره</w:t>
      </w:r>
      <w:r>
        <w:rPr>
          <w:rFonts w:cs="B Nazanin"/>
          <w:sz w:val="24"/>
          <w:szCs w:val="24"/>
          <w:rtl/>
        </w:rPr>
        <w:t xml:space="preserve">- </w:t>
      </w:r>
      <w:r w:rsidRPr="006C7366">
        <w:rPr>
          <w:rFonts w:cs="B Nazanin" w:hint="cs"/>
          <w:sz w:val="24"/>
          <w:szCs w:val="24"/>
          <w:rtl/>
        </w:rPr>
        <w:t>استفاده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امكانات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اداري،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آموزشي،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پژوهشي،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رفاهي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 w:rsidRPr="006C7366">
        <w:rPr>
          <w:rFonts w:ascii="Zar" w:eastAsia="Times New Roman" w:cs="B Nazanin"/>
          <w:sz w:val="24"/>
          <w:szCs w:val="24"/>
        </w:rPr>
        <w:t xml:space="preserve"> ... </w:t>
      </w:r>
      <w:r w:rsidRPr="006C7366">
        <w:rPr>
          <w:rFonts w:cs="B Nazanin" w:hint="cs"/>
          <w:sz w:val="24"/>
          <w:szCs w:val="24"/>
          <w:rtl/>
        </w:rPr>
        <w:t>دانشگاه،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منوط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موافقت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مراجع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ذيربط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پرداخت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هزينه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باشد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6-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ملزم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رعايت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ضوابط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اخلاقي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صنفي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هيچ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گونه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مكاتبه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ندارد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813B35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7</w:t>
      </w:r>
      <w:r>
        <w:rPr>
          <w:rFonts w:cs="B Nazanin" w:hint="cs"/>
          <w:sz w:val="24"/>
          <w:szCs w:val="24"/>
          <w:rtl/>
        </w:rPr>
        <w:t>-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موظف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هر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3</w:t>
      </w:r>
      <w:r w:rsidRPr="006C7366">
        <w:rPr>
          <w:rFonts w:cs="B Nazanin" w:hint="cs"/>
          <w:sz w:val="24"/>
          <w:szCs w:val="24"/>
          <w:rtl/>
        </w:rPr>
        <w:t>ماه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يكبار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گزارش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كامل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عملكرد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ميزان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پيشرفت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 w:rsidRPr="006C7366">
        <w:rPr>
          <w:rFonts w:ascii="Zar" w:eastAsia="Times New Roman" w:cs="B Nazanin"/>
          <w:sz w:val="24"/>
          <w:szCs w:val="24"/>
        </w:rPr>
        <w:t>.</w:t>
      </w:r>
      <w:r>
        <w:rPr>
          <w:rFonts w:ascii="Zar" w:eastAsia="Times New Roman"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گزارش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مزبور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ظرف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مدت</w:t>
      </w:r>
      <w:r>
        <w:rPr>
          <w:rFonts w:cs="B Nazanin"/>
          <w:sz w:val="24"/>
          <w:szCs w:val="24"/>
          <w:rtl/>
        </w:rPr>
        <w:t>10</w:t>
      </w:r>
      <w:r w:rsidRPr="006C7366">
        <w:rPr>
          <w:rFonts w:cs="B Nazanin" w:hint="cs"/>
          <w:sz w:val="24"/>
          <w:szCs w:val="24"/>
          <w:rtl/>
        </w:rPr>
        <w:t>روز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پس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تاييد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مجري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پس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تاييد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معاونت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فناوري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گردد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8-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مسئول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جبران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كليه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خسارات</w:t>
      </w:r>
      <w:r>
        <w:rPr>
          <w:rFonts w:cs="B Nazanin" w:hint="cs"/>
          <w:sz w:val="24"/>
          <w:szCs w:val="24"/>
          <w:rtl/>
        </w:rPr>
        <w:t xml:space="preserve">ی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اثر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قصور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سهل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انگاري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تعهدات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آيد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7C16ED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9-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اعلام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اقرار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نمايد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مشمول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قانون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منع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مداخله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كاركنان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دولت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معاملات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دولتي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جزو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اشخاص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ممنوع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المعامله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حكم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مراجع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قضايي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قضايي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سايردستگاههاي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ذيربط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باشد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611F2E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10-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موظف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طول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برگزاري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دوره،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نسبت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مدارك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بيمه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جمله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بيمه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خويش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فرما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سازمان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تامين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اجتماعي</w:t>
      </w:r>
      <w:r w:rsidRPr="006C7366">
        <w:rPr>
          <w:rFonts w:ascii="Zar" w:eastAsia="Times New Roman" w:cs="B Nazanin"/>
          <w:sz w:val="24"/>
          <w:szCs w:val="24"/>
        </w:rPr>
        <w:t xml:space="preserve">( </w:t>
      </w:r>
      <w:r>
        <w:rPr>
          <w:rFonts w:ascii="Zar" w:eastAsia="Times New Roman"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اقدام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>
        <w:rPr>
          <w:rFonts w:cs="B Nazanin" w:hint="cs"/>
          <w:sz w:val="24"/>
          <w:szCs w:val="24"/>
          <w:rtl/>
        </w:rPr>
        <w:t xml:space="preserve"> و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پايان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ارائه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مفاصا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حساب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مربوطه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الزامي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227C64" w:rsidRDefault="00227C64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227C64" w:rsidRDefault="00227C64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11F2E" w:rsidRPr="00A85129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A85129">
        <w:rPr>
          <w:rFonts w:cs="B Nazanin" w:hint="cs"/>
          <w:b/>
          <w:bCs/>
          <w:sz w:val="24"/>
          <w:szCs w:val="24"/>
          <w:rtl/>
        </w:rPr>
        <w:lastRenderedPageBreak/>
        <w:t>ث</w:t>
      </w:r>
      <w:r w:rsidRPr="00A85129">
        <w:rPr>
          <w:rFonts w:cs="B Nazanin"/>
          <w:b/>
          <w:bCs/>
          <w:sz w:val="24"/>
          <w:szCs w:val="24"/>
          <w:rtl/>
        </w:rPr>
        <w:t xml:space="preserve">- </w:t>
      </w:r>
      <w:r w:rsidRPr="00A85129">
        <w:rPr>
          <w:rFonts w:cs="B Nazanin" w:hint="cs"/>
          <w:b/>
          <w:bCs/>
          <w:sz w:val="24"/>
          <w:szCs w:val="24"/>
          <w:rtl/>
        </w:rPr>
        <w:t>شرايط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85129">
        <w:rPr>
          <w:rFonts w:cs="B Nazanin" w:hint="cs"/>
          <w:b/>
          <w:bCs/>
          <w:sz w:val="24"/>
          <w:szCs w:val="24"/>
          <w:rtl/>
        </w:rPr>
        <w:t>قرارداد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11-</w:t>
      </w:r>
      <w:r w:rsidRPr="006C7366">
        <w:rPr>
          <w:rFonts w:cs="B Nazanin" w:hint="cs"/>
          <w:sz w:val="24"/>
          <w:szCs w:val="24"/>
          <w:rtl/>
        </w:rPr>
        <w:t>شرايط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عمومي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كليه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مقررات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حاكم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جاري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آيين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پسادكتري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جزء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لاينفك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بوده،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رعايت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الزامي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12-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هيچگونه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رابطه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استخدامي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هيچگونه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تعهد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استخدام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ايجاد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كند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E51001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13-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راستاي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اجراي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چنانچه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تعهدات</w:t>
      </w:r>
      <w:r>
        <w:rPr>
          <w:rFonts w:cs="B Nazanin" w:hint="cs"/>
          <w:sz w:val="24"/>
          <w:szCs w:val="24"/>
          <w:rtl/>
        </w:rPr>
        <w:t xml:space="preserve">ی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اشخاص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حقيقي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يا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حقوقي</w:t>
      </w:r>
      <w:r w:rsidRPr="006C7366">
        <w:rPr>
          <w:rFonts w:ascii="Zar" w:eastAsia="Times New Roman" w:cs="B Nazanin"/>
          <w:sz w:val="24"/>
          <w:szCs w:val="24"/>
        </w:rPr>
        <w:t xml:space="preserve"> )</w:t>
      </w:r>
      <w:r w:rsidRPr="006C7366">
        <w:rPr>
          <w:rFonts w:cs="B Nazanin" w:hint="cs"/>
          <w:sz w:val="24"/>
          <w:szCs w:val="24"/>
          <w:rtl/>
        </w:rPr>
        <w:t>دولتي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غيره</w:t>
      </w:r>
      <w:r w:rsidRPr="006C7366">
        <w:rPr>
          <w:rFonts w:ascii="Zar" w:eastAsia="Times New Roman" w:cs="B Nazanin"/>
          <w:sz w:val="24"/>
          <w:szCs w:val="24"/>
        </w:rPr>
        <w:t xml:space="preserve">( </w:t>
      </w:r>
      <w:r w:rsidRPr="006C7366">
        <w:rPr>
          <w:rFonts w:cs="B Nazanin" w:hint="cs"/>
          <w:sz w:val="24"/>
          <w:szCs w:val="24"/>
          <w:rtl/>
        </w:rPr>
        <w:t>پيدا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ascii="Zar" w:eastAsia="Times New Roman" w:cs="B Nazanin"/>
          <w:sz w:val="24"/>
          <w:szCs w:val="24"/>
        </w:rPr>
        <w:t>)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قبيل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تعهدات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تامين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اجتماعي،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دارايي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 w:rsidRPr="006C7366">
        <w:rPr>
          <w:rFonts w:ascii="Zar" w:eastAsia="Times New Roman" w:cs="B Nazanin"/>
          <w:sz w:val="24"/>
          <w:szCs w:val="24"/>
        </w:rPr>
        <w:t xml:space="preserve"> ...(</w:t>
      </w:r>
      <w:r>
        <w:rPr>
          <w:rFonts w:ascii="Zar" w:eastAsia="Times New Roman"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مجاز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ascii="Zar" w:eastAsia="Times New Roman" w:cs="B Nazanin"/>
          <w:sz w:val="24"/>
          <w:szCs w:val="24"/>
        </w:rPr>
        <w:t>)</w:t>
      </w:r>
      <w:r>
        <w:rPr>
          <w:rFonts w:ascii="Zar" w:eastAsia="Times New Roman"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بدون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تكليفي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داشته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باشد</w:t>
      </w:r>
      <w:r w:rsidRPr="006C7366">
        <w:rPr>
          <w:rFonts w:ascii="Zar" w:eastAsia="Times New Roman" w:cs="B Nazanin"/>
          <w:sz w:val="24"/>
          <w:szCs w:val="24"/>
        </w:rPr>
        <w:t>(</w:t>
      </w:r>
      <w:r w:rsidRPr="006C7366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ضمن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اعلام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كتبي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نسبت</w:t>
      </w:r>
      <w:r>
        <w:rPr>
          <w:rFonts w:cs="B Nazanin" w:hint="cs"/>
          <w:sz w:val="24"/>
          <w:szCs w:val="24"/>
          <w:rtl/>
        </w:rPr>
        <w:t xml:space="preserve"> به </w:t>
      </w:r>
      <w:r w:rsidRPr="006C7366">
        <w:rPr>
          <w:rFonts w:cs="B Nazanin" w:hint="cs"/>
          <w:sz w:val="24"/>
          <w:szCs w:val="24"/>
          <w:rtl/>
        </w:rPr>
        <w:t>احتساب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درحساب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بدهكاري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اقدام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611F2E" w:rsidRPr="00520FD1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14-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موظف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كليه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اطلاعات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اسنادي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ارتباط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موضوع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اختيار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گيرد،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محرمانه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تلقي</w:t>
      </w:r>
      <w:r>
        <w:rPr>
          <w:rFonts w:cs="B Nazanin" w:hint="cs"/>
          <w:sz w:val="24"/>
          <w:szCs w:val="24"/>
          <w:rtl/>
        </w:rPr>
        <w:t xml:space="preserve"> کر</w:t>
      </w:r>
      <w:r w:rsidRPr="006C7366">
        <w:rPr>
          <w:rFonts w:cs="B Nazanin" w:hint="cs"/>
          <w:sz w:val="24"/>
          <w:szCs w:val="24"/>
          <w:rtl/>
        </w:rPr>
        <w:t>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پايان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دوره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تمام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اسناد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تحويل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>
        <w:rPr>
          <w:rFonts w:ascii="Zar" w:eastAsia="Times New Roman" w:cs="B Nazanin" w:hint="cs"/>
          <w:sz w:val="24"/>
          <w:szCs w:val="24"/>
          <w:rtl/>
        </w:rPr>
        <w:t xml:space="preserve">. </w:t>
      </w:r>
      <w:r w:rsidRPr="006C7366">
        <w:rPr>
          <w:rFonts w:cs="B Nazanin" w:hint="cs"/>
          <w:sz w:val="24"/>
          <w:szCs w:val="24"/>
          <w:rtl/>
        </w:rPr>
        <w:t>همچنين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حقوق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مادي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معنوي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ناشي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متعلق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بوده،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استفاده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بعدي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اطلاعات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هاي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بدون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اجازه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زنجان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كتب،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مقالات،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طرحهاي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پژوهشي،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سخنراني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 w:rsidRPr="006C7366">
        <w:rPr>
          <w:rFonts w:ascii="Zar" w:eastAsia="Times New Roman" w:cs="B Nazanin"/>
          <w:sz w:val="24"/>
          <w:szCs w:val="24"/>
        </w:rPr>
        <w:t xml:space="preserve"> ... </w:t>
      </w:r>
      <w:r w:rsidRPr="006C7366">
        <w:rPr>
          <w:rFonts w:cs="B Nazanin" w:hint="cs"/>
          <w:sz w:val="24"/>
          <w:szCs w:val="24"/>
          <w:rtl/>
        </w:rPr>
        <w:t>نخواهد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داشت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611F2E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15-</w:t>
      </w:r>
      <w:r w:rsidRPr="006C7366">
        <w:rPr>
          <w:rFonts w:cs="B Nazanin" w:hint="cs"/>
          <w:sz w:val="24"/>
          <w:szCs w:val="24"/>
          <w:rtl/>
        </w:rPr>
        <w:t>رعايت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اصول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ايمني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انجام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عهده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باشد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520FD1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520FD1">
        <w:rPr>
          <w:rFonts w:cs="B Nazanin" w:hint="cs"/>
          <w:b/>
          <w:bCs/>
          <w:sz w:val="24"/>
          <w:szCs w:val="24"/>
          <w:rtl/>
        </w:rPr>
        <w:t>ج</w:t>
      </w:r>
      <w:r>
        <w:rPr>
          <w:rFonts w:cs="B Nazanin"/>
          <w:b/>
          <w:bCs/>
          <w:sz w:val="24"/>
          <w:szCs w:val="24"/>
          <w:rtl/>
        </w:rPr>
        <w:t>-</w:t>
      </w:r>
      <w:r w:rsidRPr="00520FD1">
        <w:rPr>
          <w:rFonts w:cs="B Nazanin" w:hint="cs"/>
          <w:b/>
          <w:bCs/>
          <w:sz w:val="24"/>
          <w:szCs w:val="24"/>
          <w:rtl/>
        </w:rPr>
        <w:t>حق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0FD1">
        <w:rPr>
          <w:rFonts w:cs="B Nazanin" w:hint="cs"/>
          <w:b/>
          <w:bCs/>
          <w:sz w:val="24"/>
          <w:szCs w:val="24"/>
          <w:rtl/>
        </w:rPr>
        <w:t>فسخ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0FD1">
        <w:rPr>
          <w:rFonts w:cs="B Nazanin" w:hint="cs"/>
          <w:b/>
          <w:bCs/>
          <w:sz w:val="24"/>
          <w:szCs w:val="24"/>
          <w:rtl/>
        </w:rPr>
        <w:t>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0FD1">
        <w:rPr>
          <w:rFonts w:cs="B Nazanin" w:hint="cs"/>
          <w:b/>
          <w:bCs/>
          <w:sz w:val="24"/>
          <w:szCs w:val="24"/>
          <w:rtl/>
        </w:rPr>
        <w:t>خسارت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16-</w:t>
      </w:r>
      <w:r w:rsidRPr="006C7366">
        <w:rPr>
          <w:rFonts w:cs="B Nazanin" w:hint="cs"/>
          <w:sz w:val="24"/>
          <w:szCs w:val="24"/>
          <w:rtl/>
        </w:rPr>
        <w:t>علاوه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فسخ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مذكور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قانون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قابل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استفاده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است،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ذيل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فسخ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نمايد</w:t>
      </w:r>
      <w:r>
        <w:rPr>
          <w:rFonts w:ascii="Zar" w:eastAsia="Times New Roman" w:cs="B Nazanin"/>
          <w:sz w:val="24"/>
          <w:szCs w:val="24"/>
        </w:rPr>
        <w:t>: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Zar" w:eastAsia="Times New Roman" w:cs="B Nazanin"/>
          <w:sz w:val="24"/>
          <w:szCs w:val="24"/>
        </w:rPr>
      </w:pPr>
      <w:proofErr w:type="gramStart"/>
      <w:r w:rsidRPr="006C7366">
        <w:rPr>
          <w:rFonts w:ascii="Times New Roman" w:hAnsi="Times New Roman" w:cs="B Nazanin"/>
          <w:sz w:val="24"/>
          <w:szCs w:val="24"/>
        </w:rPr>
        <w:t xml:space="preserve">- </w:t>
      </w:r>
      <w:r w:rsidRPr="006C7366">
        <w:rPr>
          <w:rFonts w:cs="B Nazanin" w:hint="cs"/>
          <w:sz w:val="24"/>
          <w:szCs w:val="24"/>
          <w:rtl/>
        </w:rPr>
        <w:t>نقض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يك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تعهدات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شروط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ضمن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عقد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تشخيص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 w:rsidRPr="006C7366">
        <w:rPr>
          <w:rFonts w:ascii="Zar" w:eastAsia="Times New Roman" w:cs="B Nazanin"/>
          <w:sz w:val="24"/>
          <w:szCs w:val="24"/>
        </w:rPr>
        <w:t>.</w:t>
      </w:r>
      <w:proofErr w:type="gramEnd"/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Zar" w:eastAsia="Times New Roman" w:cs="B Nazanin"/>
          <w:sz w:val="24"/>
          <w:szCs w:val="24"/>
        </w:rPr>
      </w:pPr>
      <w:proofErr w:type="gramStart"/>
      <w:r w:rsidRPr="006C7366">
        <w:rPr>
          <w:rFonts w:ascii="Times New Roman" w:hAnsi="Times New Roman" w:cs="B Nazanin"/>
          <w:sz w:val="24"/>
          <w:szCs w:val="24"/>
        </w:rPr>
        <w:t xml:space="preserve">- </w:t>
      </w:r>
      <w:r w:rsidRPr="006C7366">
        <w:rPr>
          <w:rFonts w:cs="B Nazanin" w:hint="cs"/>
          <w:sz w:val="24"/>
          <w:szCs w:val="24"/>
          <w:rtl/>
        </w:rPr>
        <w:t>نقض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ضوابط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اخلاقي،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انضباطي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انتظامي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تشخيص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حراست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 w:rsidRPr="006C7366">
        <w:rPr>
          <w:rFonts w:ascii="Zar" w:eastAsia="Times New Roman" w:cs="B Nazanin"/>
          <w:sz w:val="24"/>
          <w:szCs w:val="24"/>
        </w:rPr>
        <w:t>.</w:t>
      </w:r>
      <w:proofErr w:type="gramEnd"/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proofErr w:type="gramStart"/>
      <w:r w:rsidRPr="006C7366">
        <w:rPr>
          <w:rFonts w:ascii="Times New Roman" w:hAnsi="Times New Roman" w:cs="B Nazanin"/>
          <w:sz w:val="24"/>
          <w:szCs w:val="24"/>
        </w:rPr>
        <w:t xml:space="preserve">- </w:t>
      </w:r>
      <w:r w:rsidRPr="006C7366">
        <w:rPr>
          <w:rFonts w:cs="B Nazanin" w:hint="cs"/>
          <w:sz w:val="24"/>
          <w:szCs w:val="24"/>
          <w:rtl/>
        </w:rPr>
        <w:t>عدم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رضايت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دانشكده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پيشرفت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كار</w:t>
      </w:r>
      <w:r w:rsidRPr="006C7366">
        <w:rPr>
          <w:rFonts w:ascii="Zar" w:eastAsia="Times New Roman" w:cs="B Nazanin"/>
          <w:sz w:val="24"/>
          <w:szCs w:val="24"/>
        </w:rPr>
        <w:t>.</w:t>
      </w:r>
      <w:proofErr w:type="gramEnd"/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17-</w:t>
      </w:r>
      <w:r w:rsidRPr="006C7366">
        <w:rPr>
          <w:rFonts w:cs="B Nazanin" w:hint="cs"/>
          <w:sz w:val="24"/>
          <w:szCs w:val="24"/>
          <w:rtl/>
        </w:rPr>
        <w:t>اعمال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فسخ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كتبي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ظرف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مدت</w:t>
      </w:r>
      <w:r>
        <w:rPr>
          <w:rFonts w:cs="B Nazanin"/>
          <w:sz w:val="24"/>
          <w:szCs w:val="24"/>
          <w:rtl/>
        </w:rPr>
        <w:t xml:space="preserve"> 50</w:t>
      </w:r>
      <w:r w:rsidRPr="006C7366">
        <w:rPr>
          <w:rFonts w:cs="B Nazanin" w:hint="cs"/>
          <w:sz w:val="24"/>
          <w:szCs w:val="24"/>
          <w:rtl/>
        </w:rPr>
        <w:t>روز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مقابل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اطلاع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شود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F7292D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18-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بروز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خسارت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ناشي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تقصير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يا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قصور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ملزم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جبران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كليه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خسارات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وارده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باشد</w:t>
      </w:r>
      <w:r w:rsidRPr="006C7366">
        <w:rPr>
          <w:rFonts w:ascii="Zar" w:eastAsia="Times New Roman" w:cs="B Nazanin"/>
          <w:sz w:val="24"/>
          <w:szCs w:val="24"/>
        </w:rPr>
        <w:t>.</w:t>
      </w:r>
      <w:r>
        <w:rPr>
          <w:rFonts w:ascii="Zar" w:eastAsia="Times New Roman"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تشخيص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دركليه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اعم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ميزان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نحوه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تعيين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خسارات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وصول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قبول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 w:rsidRPr="006C7366">
        <w:rPr>
          <w:rFonts w:cs="B Nazanin" w:hint="cs"/>
          <w:sz w:val="24"/>
          <w:szCs w:val="24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اعتراضي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خصوص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ندارد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611F2E" w:rsidRPr="006C7366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  <w:r w:rsidRPr="006C7366">
        <w:rPr>
          <w:rFonts w:cs="B Nazanin" w:hint="cs"/>
          <w:sz w:val="24"/>
          <w:szCs w:val="24"/>
          <w:rtl/>
        </w:rPr>
        <w:t>تبصره</w:t>
      </w:r>
      <w:r>
        <w:rPr>
          <w:rFonts w:cs="B Nazanin"/>
          <w:sz w:val="24"/>
          <w:szCs w:val="24"/>
          <w:rtl/>
        </w:rPr>
        <w:t>1-</w:t>
      </w:r>
      <w:r w:rsidRPr="006C7366">
        <w:rPr>
          <w:rFonts w:cs="B Nazanin" w:hint="cs"/>
          <w:sz w:val="24"/>
          <w:szCs w:val="24"/>
          <w:rtl/>
        </w:rPr>
        <w:t>اعمال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حق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فسخ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مانع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مطالبه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خسارت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نخواهد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تبصره</w:t>
      </w:r>
      <w:r>
        <w:rPr>
          <w:rFonts w:cs="B Nazanin"/>
          <w:sz w:val="24"/>
          <w:szCs w:val="24"/>
          <w:rtl/>
        </w:rPr>
        <w:t>2-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اختلاف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نظر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تشخيص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شوراي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فناوري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خصوص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اصل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خسارت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ميزان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غيرقابل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اعتراض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باشد</w:t>
      </w:r>
      <w:r w:rsidRPr="006C7366">
        <w:rPr>
          <w:rFonts w:ascii="Zar" w:eastAsia="Times New Roman" w:cs="B Nazanin"/>
          <w:sz w:val="24"/>
          <w:szCs w:val="24"/>
        </w:rPr>
        <w:t xml:space="preserve">. </w:t>
      </w:r>
    </w:p>
    <w:p w:rsidR="00611F2E" w:rsidRPr="00F7292D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F7292D">
        <w:rPr>
          <w:rFonts w:cs="B Nazanin" w:hint="cs"/>
          <w:b/>
          <w:bCs/>
          <w:sz w:val="24"/>
          <w:szCs w:val="24"/>
          <w:rtl/>
        </w:rPr>
        <w:t>چ</w:t>
      </w:r>
      <w:r>
        <w:rPr>
          <w:rFonts w:cs="B Nazanin"/>
          <w:b/>
          <w:bCs/>
          <w:sz w:val="24"/>
          <w:szCs w:val="24"/>
          <w:rtl/>
        </w:rPr>
        <w:t>-</w:t>
      </w:r>
      <w:r w:rsidRPr="00F7292D">
        <w:rPr>
          <w:rFonts w:cs="B Nazanin" w:hint="cs"/>
          <w:b/>
          <w:bCs/>
          <w:sz w:val="24"/>
          <w:szCs w:val="24"/>
          <w:rtl/>
        </w:rPr>
        <w:t>حل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7292D">
        <w:rPr>
          <w:rFonts w:cs="B Nazanin" w:hint="cs"/>
          <w:b/>
          <w:bCs/>
          <w:sz w:val="24"/>
          <w:szCs w:val="24"/>
          <w:rtl/>
        </w:rPr>
        <w:t>اختلاف</w:t>
      </w:r>
    </w:p>
    <w:p w:rsidR="00611F2E" w:rsidRDefault="00611F2E" w:rsidP="00611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19-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مرحله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از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كار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چنانچه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اختلافي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بوجود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آيد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مذاكره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مستقيم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نشود،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موضوع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شوراي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پژوهش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فناوري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مطرح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گرديده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تصميم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تشخيص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شورا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براي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طرفين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لازم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الاجرا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خواهد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بود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p w:rsidR="00611F2E" w:rsidRPr="006D76B3" w:rsidRDefault="00611F2E" w:rsidP="00611F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6D76B3">
        <w:rPr>
          <w:rFonts w:cs="B Nazanin" w:hint="cs"/>
          <w:b/>
          <w:bCs/>
          <w:sz w:val="24"/>
          <w:szCs w:val="24"/>
          <w:rtl/>
        </w:rPr>
        <w:t>ح</w:t>
      </w:r>
      <w:r>
        <w:rPr>
          <w:rFonts w:cs="B Nazanin"/>
          <w:b/>
          <w:bCs/>
          <w:sz w:val="24"/>
          <w:szCs w:val="24"/>
          <w:rtl/>
        </w:rPr>
        <w:t>-</w:t>
      </w:r>
      <w:r w:rsidRPr="006D76B3">
        <w:rPr>
          <w:rFonts w:cs="B Nazanin" w:hint="cs"/>
          <w:b/>
          <w:bCs/>
          <w:sz w:val="24"/>
          <w:szCs w:val="24"/>
          <w:rtl/>
        </w:rPr>
        <w:t>نسخه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D76B3">
        <w:rPr>
          <w:rFonts w:cs="B Nazanin" w:hint="cs"/>
          <w:b/>
          <w:bCs/>
          <w:sz w:val="24"/>
          <w:szCs w:val="24"/>
          <w:rtl/>
        </w:rPr>
        <w:t>هاي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D76B3">
        <w:rPr>
          <w:rFonts w:cs="B Nazanin" w:hint="cs"/>
          <w:b/>
          <w:bCs/>
          <w:sz w:val="24"/>
          <w:szCs w:val="24"/>
          <w:rtl/>
        </w:rPr>
        <w:t>قرارداد</w:t>
      </w:r>
    </w:p>
    <w:p w:rsidR="00611F2E" w:rsidRDefault="00611F2E" w:rsidP="00900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6C7366">
        <w:rPr>
          <w:rFonts w:cs="B Nazanin" w:hint="cs"/>
          <w:sz w:val="24"/>
          <w:szCs w:val="24"/>
          <w:rtl/>
        </w:rPr>
        <w:t>ماده</w:t>
      </w:r>
      <w:r>
        <w:rPr>
          <w:rFonts w:cs="B Nazanin"/>
          <w:sz w:val="24"/>
          <w:szCs w:val="24"/>
          <w:rtl/>
        </w:rPr>
        <w:t>20</w:t>
      </w:r>
      <w:r>
        <w:rPr>
          <w:rFonts w:cs="B Nazanin"/>
          <w:sz w:val="24"/>
          <w:szCs w:val="24"/>
        </w:rPr>
        <w:t>-</w:t>
      </w:r>
      <w:r w:rsidRPr="006C7366">
        <w:rPr>
          <w:rFonts w:cs="B Nazanin" w:hint="cs"/>
          <w:sz w:val="24"/>
          <w:szCs w:val="24"/>
          <w:rtl/>
        </w:rPr>
        <w:t>اين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قرارداد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شامل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b/>
          <w:bCs/>
          <w:sz w:val="24"/>
          <w:szCs w:val="24"/>
          <w:rtl/>
        </w:rPr>
        <w:t>ماده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1C6DD1"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Pr="001C6DD1">
        <w:rPr>
          <w:rFonts w:cs="B Nazanin" w:hint="cs"/>
          <w:sz w:val="24"/>
          <w:szCs w:val="24"/>
          <w:rtl/>
        </w:rPr>
        <w:t xml:space="preserve">درتاريخ </w:t>
      </w:r>
      <w:r w:rsidRPr="001C6DD1">
        <w:rPr>
          <w:rFonts w:ascii="Zar,Bold" w:eastAsia="Times New Roman" w:cs="B Nazanin"/>
          <w:b/>
          <w:bCs/>
          <w:sz w:val="24"/>
          <w:szCs w:val="24"/>
        </w:rPr>
        <w:t xml:space="preserve"> </w:t>
      </w:r>
      <w:r w:rsidR="0090082C">
        <w:rPr>
          <w:rFonts w:ascii="Zar,Bold" w:eastAsia="Times New Roman" w:cs="B Nazanin" w:hint="cs"/>
          <w:b/>
          <w:bCs/>
          <w:sz w:val="24"/>
          <w:szCs w:val="24"/>
          <w:rtl/>
        </w:rPr>
        <w:t>//</w:t>
      </w:r>
      <w:r w:rsidRPr="001C6DD1">
        <w:rPr>
          <w:rFonts w:ascii="Zar,Bold" w:eastAsia="Times New Roman" w:cs="B Nazanin" w:hint="cs"/>
          <w:b/>
          <w:bCs/>
          <w:sz w:val="24"/>
          <w:szCs w:val="24"/>
          <w:rtl/>
        </w:rPr>
        <w:t xml:space="preserve"> </w:t>
      </w:r>
      <w:r w:rsidRPr="001C6DD1">
        <w:rPr>
          <w:rFonts w:cs="B Nazanin" w:hint="cs"/>
          <w:sz w:val="24"/>
          <w:szCs w:val="24"/>
          <w:rtl/>
        </w:rPr>
        <w:t>در محل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دانشگاه</w:t>
      </w:r>
      <w:r>
        <w:rPr>
          <w:rFonts w:cs="B Nazanin" w:hint="cs"/>
          <w:sz w:val="24"/>
          <w:szCs w:val="24"/>
          <w:rtl/>
        </w:rPr>
        <w:t xml:space="preserve"> زنجان </w:t>
      </w:r>
      <w:r w:rsidRPr="006C7366">
        <w:rPr>
          <w:rFonts w:cs="B Nazanin" w:hint="cs"/>
          <w:sz w:val="24"/>
          <w:szCs w:val="24"/>
          <w:rtl/>
        </w:rPr>
        <w:t>طي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سه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نسخه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كه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هريك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حكم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واحد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دارد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تنظيم،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امضا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مبادله</w:t>
      </w:r>
      <w:r>
        <w:rPr>
          <w:rFonts w:cs="B Nazanin" w:hint="cs"/>
          <w:sz w:val="24"/>
          <w:szCs w:val="24"/>
          <w:rtl/>
        </w:rPr>
        <w:t xml:space="preserve"> </w:t>
      </w:r>
      <w:r w:rsidRPr="006C7366">
        <w:rPr>
          <w:rFonts w:cs="B Nazanin" w:hint="cs"/>
          <w:sz w:val="24"/>
          <w:szCs w:val="24"/>
          <w:rtl/>
        </w:rPr>
        <w:t>گرديد</w:t>
      </w:r>
      <w:r w:rsidRPr="006C7366">
        <w:rPr>
          <w:rFonts w:ascii="Zar" w:eastAsia="Times New Roman" w:cs="B Nazanin"/>
          <w:sz w:val="24"/>
          <w:szCs w:val="24"/>
        </w:rPr>
        <w:t>.</w:t>
      </w:r>
    </w:p>
    <w:tbl>
      <w:tblPr>
        <w:bidiVisual/>
        <w:tblW w:w="0" w:type="auto"/>
        <w:tblLook w:val="00A0"/>
      </w:tblPr>
      <w:tblGrid>
        <w:gridCol w:w="4927"/>
        <w:gridCol w:w="4927"/>
      </w:tblGrid>
      <w:tr w:rsidR="00611F2E" w:rsidRPr="00D77F46" w:rsidTr="00807963">
        <w:tc>
          <w:tcPr>
            <w:tcW w:w="4927" w:type="dxa"/>
          </w:tcPr>
          <w:p w:rsidR="00611F2E" w:rsidRPr="00D77F46" w:rsidRDefault="00611F2E" w:rsidP="00900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رييس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دانشكده</w:t>
            </w:r>
            <w:r w:rsidRPr="00D77F4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</w:t>
            </w:r>
          </w:p>
          <w:p w:rsidR="00611F2E" w:rsidRPr="00D77F46" w:rsidRDefault="00611F2E" w:rsidP="008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  <w:p w:rsidR="00611F2E" w:rsidRPr="00D77F46" w:rsidRDefault="00611F2E" w:rsidP="008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7" w:type="dxa"/>
          </w:tcPr>
          <w:p w:rsidR="00611F2E" w:rsidRPr="00D77F46" w:rsidRDefault="00611F2E" w:rsidP="00900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پژوهشگر</w:t>
            </w:r>
            <w:r w:rsidRPr="00D77F4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</w:t>
            </w:r>
          </w:p>
          <w:p w:rsidR="00611F2E" w:rsidRPr="00D77F46" w:rsidRDefault="00611F2E" w:rsidP="008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</w:tc>
      </w:tr>
      <w:tr w:rsidR="00611F2E" w:rsidRPr="00D77F46" w:rsidTr="00807963">
        <w:tc>
          <w:tcPr>
            <w:tcW w:w="4927" w:type="dxa"/>
          </w:tcPr>
          <w:p w:rsidR="00611F2E" w:rsidRPr="00D77F46" w:rsidRDefault="00611F2E" w:rsidP="00900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مجري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D77F4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 </w:t>
            </w:r>
          </w:p>
          <w:p w:rsidR="00611F2E" w:rsidRPr="00D77F46" w:rsidRDefault="00611F2E" w:rsidP="008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  <w:p w:rsidR="00611F2E" w:rsidRPr="00D77F46" w:rsidRDefault="00611F2E" w:rsidP="008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7" w:type="dxa"/>
          </w:tcPr>
          <w:p w:rsidR="00611F2E" w:rsidRPr="00D77F46" w:rsidRDefault="00611F2E" w:rsidP="00900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معاون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فناوري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D77F4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 </w:t>
            </w:r>
          </w:p>
          <w:p w:rsidR="00611F2E" w:rsidRPr="00D77F46" w:rsidRDefault="00611F2E" w:rsidP="0080796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7F46"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77F46">
              <w:rPr>
                <w:rFonts w:cs="B Nazanin" w:hint="cs"/>
                <w:sz w:val="24"/>
                <w:szCs w:val="24"/>
                <w:rtl/>
              </w:rPr>
              <w:t>تاريخ</w:t>
            </w:r>
          </w:p>
        </w:tc>
      </w:tr>
    </w:tbl>
    <w:p w:rsidR="00C37695" w:rsidRDefault="00C37695" w:rsidP="00227C64"/>
    <w:sectPr w:rsidR="00C37695" w:rsidSect="00732FE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F2E"/>
    <w:rsid w:val="001A6A3B"/>
    <w:rsid w:val="00227C64"/>
    <w:rsid w:val="004E05FD"/>
    <w:rsid w:val="00611F2E"/>
    <w:rsid w:val="00783116"/>
    <w:rsid w:val="0090082C"/>
    <w:rsid w:val="00B323C2"/>
    <w:rsid w:val="00C37695"/>
    <w:rsid w:val="00D32813"/>
    <w:rsid w:val="00E1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2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11F2E"/>
    <w:pPr>
      <w:ind w:left="720"/>
      <w:contextualSpacing/>
    </w:pPr>
  </w:style>
  <w:style w:type="table" w:styleId="TableGrid">
    <w:name w:val="Table Grid"/>
    <w:basedOn w:val="TableNormal"/>
    <w:uiPriority w:val="99"/>
    <w:rsid w:val="00611F2E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4291</Characters>
  <Application>Microsoft Office Word</Application>
  <DocSecurity>0</DocSecurity>
  <Lines>35</Lines>
  <Paragraphs>10</Paragraphs>
  <ScaleCrop>false</ScaleCrop>
  <Company>Unknown Organization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nasr.sona</cp:lastModifiedBy>
  <cp:revision>2</cp:revision>
  <dcterms:created xsi:type="dcterms:W3CDTF">2017-08-14T04:34:00Z</dcterms:created>
  <dcterms:modified xsi:type="dcterms:W3CDTF">2017-08-14T04:34:00Z</dcterms:modified>
</cp:coreProperties>
</file>