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1" w:rsidRPr="00CE2245" w:rsidRDefault="00523A58" w:rsidP="00D43A76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E2245">
        <w:rPr>
          <w:rFonts w:cs="B Zar" w:hint="cs"/>
          <w:b/>
          <w:bCs/>
          <w:sz w:val="28"/>
          <w:szCs w:val="28"/>
          <w:rtl/>
          <w:lang w:bidi="fa-IR"/>
        </w:rPr>
        <w:t>شيوه</w:t>
      </w:r>
      <w:r w:rsidRPr="00CE2245">
        <w:rPr>
          <w:rFonts w:cs="B Zar"/>
          <w:b/>
          <w:bCs/>
          <w:sz w:val="28"/>
          <w:szCs w:val="28"/>
          <w:rtl/>
          <w:lang w:bidi="fa-IR"/>
        </w:rPr>
        <w:softHyphen/>
      </w:r>
      <w:r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نامه </w:t>
      </w:r>
      <w:r w:rsidR="00AB37EC" w:rsidRPr="00CE2245">
        <w:rPr>
          <w:rFonts w:cs="B Zar" w:hint="cs"/>
          <w:b/>
          <w:bCs/>
          <w:sz w:val="28"/>
          <w:szCs w:val="28"/>
          <w:rtl/>
          <w:lang w:bidi="fa-IR"/>
        </w:rPr>
        <w:t>ارزیابی</w:t>
      </w:r>
      <w:r w:rsidR="00D43A76" w:rsidRPr="00CE2245">
        <w:rPr>
          <w:rFonts w:cs="B Zar" w:hint="cs"/>
          <w:b/>
          <w:bCs/>
          <w:sz w:val="28"/>
          <w:szCs w:val="28"/>
          <w:rtl/>
          <w:lang w:bidi="fa-IR"/>
        </w:rPr>
        <w:t>، حمایت و انتقال</w:t>
      </w:r>
      <w:r w:rsidR="00AB37EC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D43A76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 فناوری</w:t>
      </w:r>
      <w:r w:rsidR="00DB5723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164D5C" w:rsidRPr="00CE2245">
        <w:rPr>
          <w:rFonts w:cs="B Zar" w:hint="cs"/>
          <w:b/>
          <w:bCs/>
          <w:sz w:val="28"/>
          <w:szCs w:val="28"/>
          <w:rtl/>
          <w:lang w:bidi="fa-IR"/>
        </w:rPr>
        <w:t>دانشگاه</w:t>
      </w:r>
      <w:r w:rsidR="002F1007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 زنجان</w:t>
      </w:r>
    </w:p>
    <w:p w:rsidR="00C02AB3" w:rsidRPr="00CE2245" w:rsidRDefault="00514A43" w:rsidP="0084157D">
      <w:pPr>
        <w:pStyle w:val="Style"/>
        <w:bidi/>
        <w:spacing w:line="240" w:lineRule="auto"/>
        <w:jc w:val="both"/>
        <w:rPr>
          <w:rFonts w:ascii="B Mitra" w:cs="B Zar"/>
          <w:b/>
          <w:bCs/>
          <w:color w:val="auto"/>
          <w:sz w:val="28"/>
          <w:szCs w:val="28"/>
          <w:u w:color="FFFFFF"/>
          <w:rtl/>
          <w:lang w:bidi="fa-IR"/>
        </w:rPr>
      </w:pPr>
      <w:r w:rsidRPr="00CE2245">
        <w:rPr>
          <w:rFonts w:ascii="BMitra" w:cs="B Zar" w:hint="cs"/>
          <w:b/>
          <w:bCs/>
          <w:color w:val="auto"/>
          <w:sz w:val="28"/>
          <w:szCs w:val="28"/>
          <w:u w:color="FFFFFF"/>
          <w:rtl/>
        </w:rPr>
        <w:t>مقدمه</w:t>
      </w:r>
      <w:r w:rsidR="00C02AB3" w:rsidRPr="00CE2245">
        <w:rPr>
          <w:rFonts w:ascii="BMitra" w:cs="B Zar" w:hint="cs"/>
          <w:b/>
          <w:bCs/>
          <w:color w:val="auto"/>
          <w:sz w:val="28"/>
          <w:szCs w:val="28"/>
          <w:u w:color="FFFFFF"/>
          <w:rtl/>
        </w:rPr>
        <w:t>:</w:t>
      </w:r>
      <w:r w:rsidR="00C02AB3" w:rsidRPr="00CE2245">
        <w:rPr>
          <w:rFonts w:ascii="B Mitra" w:cs="B Zar" w:hint="cs"/>
          <w:b/>
          <w:bCs/>
          <w:color w:val="auto"/>
          <w:sz w:val="28"/>
          <w:szCs w:val="28"/>
          <w:u w:color="FFFFFF"/>
          <w:rtl/>
          <w:lang w:bidi="fa-IR"/>
        </w:rPr>
        <w:t xml:space="preserve"> </w:t>
      </w:r>
    </w:p>
    <w:p w:rsidR="00CD27D5" w:rsidRPr="00CE2245" w:rsidRDefault="00E06872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  <w:rtl/>
          <w:lang w:bidi="fa-IR"/>
        </w:rPr>
      </w:pPr>
      <w:r w:rsidRPr="00CE2245">
        <w:rPr>
          <w:rFonts w:ascii="BMitra" w:cs="B Zar" w:hint="cs"/>
          <w:sz w:val="28"/>
          <w:szCs w:val="28"/>
          <w:u w:val="single" w:color="FFFFFF"/>
          <w:rtl/>
        </w:rPr>
        <w:t>دانشگاه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>زنجان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اقتباس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از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اسناد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بالادستي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كشور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از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جمله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سند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چشم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انداز،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برنامه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توسعه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پنج</w:t>
      </w:r>
      <w:r w:rsidR="00EA3B27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ساله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نقشه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جامع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علمي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براساس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سند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چشم</w:t>
      </w:r>
      <w:r w:rsidR="00A5143E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انداز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افق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>1404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برنامه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پنج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ساله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ششم و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اهداف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كمي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كيفي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>جهت</w:t>
      </w:r>
      <w:r w:rsidR="004B3F1B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گیری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اساسي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آموزشي،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فناورانه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برنامه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راهبردي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خود،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توجه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تجارب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ارزنده،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ظرفيت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پتانسيل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قابل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ملاحظه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علي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الخصوص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زيرساخت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علمي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نيز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منابع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انساني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ارزشمند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>(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اساتيد،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دانشجويان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نخبگان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علمي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>)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ضمن</w:t>
      </w:r>
      <w:r w:rsidR="00A5143E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اهتمام بر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ارتقاء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كمي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كيفي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فعاليت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فناورانه</w:t>
      </w:r>
      <w:r w:rsidR="00DA07F5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خود و</w:t>
      </w:r>
      <w:r w:rsidR="00DA07F5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DA07F5" w:rsidRPr="00CE2245">
        <w:rPr>
          <w:rFonts w:ascii="BMitra" w:cs="B Zar" w:hint="cs"/>
          <w:sz w:val="28"/>
          <w:szCs w:val="28"/>
          <w:u w:val="single" w:color="FFFFFF"/>
          <w:rtl/>
        </w:rPr>
        <w:t>انطباق آنها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نيازهاي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واقعي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كشور،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درصدد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تجاري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بكارگيري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دستاوردهاي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فناورانه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خود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جهت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</w:t>
      </w:r>
      <w:r w:rsidR="00EA3B27">
        <w:rPr>
          <w:rFonts w:ascii="BMitra" w:cs="B Zar" w:hint="cs"/>
          <w:sz w:val="28"/>
          <w:szCs w:val="28"/>
          <w:u w:val="single" w:color="FFFFFF"/>
          <w:rtl/>
        </w:rPr>
        <w:t>أ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مين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نيازهاي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جامعه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="00DA07F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منظور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دستيابي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الگو</w:t>
      </w:r>
      <w:r w:rsidR="00EA3B27">
        <w:rPr>
          <w:rFonts w:ascii="BMitra" w:cs="B Zar" w:hint="cs"/>
          <w:sz w:val="28"/>
          <w:szCs w:val="28"/>
          <w:u w:val="single" w:color="FFFFFF"/>
          <w:rtl/>
        </w:rPr>
        <w:t>ی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موثر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انجام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فعاليت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علمي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CF15C1" w:rsidRPr="00CE2245">
        <w:rPr>
          <w:rFonts w:ascii="BMitra" w:cs="B Zar" w:hint="cs"/>
          <w:sz w:val="28"/>
          <w:szCs w:val="28"/>
          <w:u w:val="single" w:color="FFFFFF"/>
          <w:rtl/>
        </w:rPr>
        <w:t>سط</w:t>
      </w:r>
      <w:r w:rsidR="00DA07F5" w:rsidRPr="00CE2245">
        <w:rPr>
          <w:rFonts w:ascii="BMitra" w:cs="B Zar" w:hint="cs"/>
          <w:sz w:val="28"/>
          <w:szCs w:val="28"/>
          <w:u w:val="single" w:color="FFFFFF"/>
          <w:rtl/>
        </w:rPr>
        <w:t>وح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ملي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منطقه</w:t>
      </w:r>
      <w:r w:rsidR="000433D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اي</w:t>
      </w:r>
      <w:r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مي</w:t>
      </w:r>
      <w:r w:rsidR="000433D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باشد</w:t>
      </w:r>
      <w:r w:rsidR="00A0728D" w:rsidRPr="00CE2245">
        <w:rPr>
          <w:rFonts w:ascii="BMitra" w:cs="B Zar"/>
          <w:sz w:val="28"/>
          <w:szCs w:val="28"/>
          <w:u w:val="single" w:color="FFFFFF"/>
        </w:rPr>
        <w:t>.</w:t>
      </w:r>
      <w:r w:rsidR="00A0728D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</w:p>
    <w:p w:rsidR="00C02AB3" w:rsidRPr="00CE2245" w:rsidRDefault="000433D5" w:rsidP="00150DF0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  <w:rtl/>
        </w:rPr>
      </w:pPr>
      <w:r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معاونت پژوهش و فناوري 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به منظور </w:t>
      </w:r>
      <w:r w:rsidR="00E811FA" w:rsidRPr="00CE2245">
        <w:rPr>
          <w:rFonts w:ascii="BMitra" w:cs="B Zar" w:hint="cs"/>
          <w:sz w:val="28"/>
          <w:szCs w:val="28"/>
          <w:u w:val="single" w:color="FFFFFF"/>
          <w:rtl/>
        </w:rPr>
        <w:t>حمایت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از پژوهشگران و </w:t>
      </w:r>
      <w:r w:rsidR="00AB37EC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فناوران و 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در راستاي فرهنگ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سازي پژوهش</w:t>
      </w:r>
      <w:r w:rsidR="00AB37EC" w:rsidRPr="00CE2245">
        <w:rPr>
          <w:rFonts w:ascii="BMitra" w:cs="B Zar" w:hint="cs"/>
          <w:sz w:val="28"/>
          <w:szCs w:val="28"/>
          <w:u w:val="single" w:color="FFFFFF"/>
          <w:rtl/>
        </w:rPr>
        <w:t>ِ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كيفيت</w:t>
      </w:r>
      <w:r w:rsidR="00CF15C1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محور و اثر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بخش در جهت ارتقاء نقش و جايگاه ملي و بين</w:t>
      </w:r>
      <w:r w:rsidR="00AB37EC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المللي دانشگاه </w:t>
      </w:r>
      <w:r w:rsidR="00E811FA" w:rsidRPr="00CE2245">
        <w:rPr>
          <w:rFonts w:ascii="BMitra" w:cs="B Zar" w:hint="cs"/>
          <w:sz w:val="28"/>
          <w:szCs w:val="28"/>
          <w:u w:val="single" w:color="FFFFFF"/>
          <w:rtl/>
        </w:rPr>
        <w:t>زنجان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و توليد دانش حكمت</w:t>
      </w:r>
      <w:r w:rsidR="00A5143E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بنيان و ظهور و بروز دانشگاه در زمره دانشگاه</w:t>
      </w:r>
      <w:r w:rsidR="00FD38F1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هاي نسل سوم</w:t>
      </w:r>
      <w:r w:rsidR="00CF15C1" w:rsidRPr="00CE2245">
        <w:rPr>
          <w:rFonts w:ascii="BMitra" w:cs="B Zar" w:hint="cs"/>
          <w:sz w:val="28"/>
          <w:szCs w:val="28"/>
          <w:u w:val="single" w:color="FFFFFF"/>
          <w:rtl/>
        </w:rPr>
        <w:t>،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="00E811FA" w:rsidRPr="00CE2245">
        <w:rPr>
          <w:rFonts w:ascii="BMitra" w:cs="B Zar" w:hint="cs"/>
          <w:sz w:val="28"/>
          <w:szCs w:val="28"/>
          <w:u w:val="single" w:color="FFFFFF"/>
          <w:rtl/>
        </w:rPr>
        <w:t>به جمع‌آوری</w:t>
      </w:r>
      <w:r w:rsidR="00CF15C1" w:rsidRPr="00CE2245">
        <w:rPr>
          <w:rFonts w:ascii="BMitra" w:cs="B Zar" w:hint="cs"/>
          <w:sz w:val="28"/>
          <w:szCs w:val="28"/>
          <w:u w:val="single" w:color="FFFFFF"/>
          <w:rtl/>
        </w:rPr>
        <w:t>، ارزیابی</w:t>
      </w:r>
      <w:r w:rsidR="00E811FA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و </w:t>
      </w:r>
      <w:r w:rsidR="00E81223" w:rsidRPr="00CE2245">
        <w:rPr>
          <w:rFonts w:ascii="BMitra" w:cs="B Zar" w:hint="cs"/>
          <w:sz w:val="28"/>
          <w:szCs w:val="28"/>
          <w:u w:val="single" w:color="FFFFFF"/>
          <w:rtl/>
        </w:rPr>
        <w:t>انتخاب طرح‌ها</w:t>
      </w:r>
      <w:r w:rsidR="00AB37EC" w:rsidRPr="00CE2245">
        <w:rPr>
          <w:rFonts w:ascii="BMitra" w:cs="B Zar" w:hint="cs"/>
          <w:sz w:val="28"/>
          <w:szCs w:val="28"/>
          <w:u w:val="single" w:color="FFFFFF"/>
          <w:rtl/>
        </w:rPr>
        <w:t>ی فناورانه</w:t>
      </w:r>
      <w:r w:rsidR="00E8122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اقدام </w:t>
      </w:r>
      <w:r w:rsidR="00E81223" w:rsidRPr="00CE2245">
        <w:rPr>
          <w:rFonts w:ascii="BMitra" w:cs="B Zar" w:hint="cs"/>
          <w:sz w:val="28"/>
          <w:szCs w:val="28"/>
          <w:u w:val="single" w:color="FFFFFF"/>
          <w:rtl/>
        </w:rPr>
        <w:t>می‌نماید</w:t>
      </w:r>
      <w:r w:rsidR="00C02AB3" w:rsidRPr="00CE2245">
        <w:rPr>
          <w:rFonts w:ascii="BMitra" w:cs="B Zar" w:hint="cs"/>
          <w:sz w:val="28"/>
          <w:szCs w:val="28"/>
          <w:u w:val="single" w:color="FFFFFF"/>
          <w:rtl/>
        </w:rPr>
        <w:t>.</w:t>
      </w:r>
    </w:p>
    <w:p w:rsidR="00514A43" w:rsidRPr="00CE2245" w:rsidRDefault="00514A43" w:rsidP="00514A43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12"/>
          <w:szCs w:val="10"/>
          <w:u w:val="single" w:color="FFFFFF"/>
          <w:rtl/>
        </w:rPr>
      </w:pPr>
    </w:p>
    <w:p w:rsidR="00514A43" w:rsidRPr="00CE2245" w:rsidRDefault="00514A43" w:rsidP="00A26D6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" w:cs="B Zar"/>
          <w:b/>
          <w:bCs/>
          <w:sz w:val="28"/>
          <w:szCs w:val="28"/>
          <w:u w:val="single" w:color="FFFFFF"/>
          <w:rtl/>
        </w:rPr>
      </w:pPr>
      <w:r w:rsidRPr="00CE2245">
        <w:rPr>
          <w:rFonts w:ascii="BMitra" w:cs="B Zar" w:hint="cs"/>
          <w:b/>
          <w:bCs/>
          <w:sz w:val="28"/>
          <w:szCs w:val="28"/>
          <w:u w:val="single" w:color="FFFFFF"/>
          <w:rtl/>
        </w:rPr>
        <w:t>ماده 1- اهداف:</w:t>
      </w:r>
    </w:p>
    <w:p w:rsidR="00514A43" w:rsidRPr="00CE2245" w:rsidRDefault="00514A43" w:rsidP="00150DF0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حمایت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از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توسعه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جهت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رسیدن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قابلیت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تهیه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طرح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CF15C1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دارای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توجیه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اقتصادی</w:t>
      </w:r>
    </w:p>
    <w:p w:rsidR="00514A43" w:rsidRPr="00CE2245" w:rsidRDefault="00514A43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حمایت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از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DA07F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یافته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دستاوردهای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تحقیقاتی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انتقال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</w:p>
    <w:p w:rsidR="00514A43" w:rsidRPr="00CE2245" w:rsidRDefault="00514A43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ارزیابی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202426" w:rsidRPr="00CE2245">
        <w:rPr>
          <w:rFonts w:ascii="BMitra" w:cs="B Zar" w:hint="cs"/>
          <w:sz w:val="28"/>
          <w:szCs w:val="28"/>
          <w:u w:val="single" w:color="FFFFFF"/>
          <w:rtl/>
        </w:rPr>
        <w:t>فنی 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ارزش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گذاری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</w:p>
    <w:p w:rsidR="00514A43" w:rsidRPr="00CE2245" w:rsidRDefault="00514A43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  <w:rtl/>
          <w:lang w:bidi="fa-IR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انجام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امور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مربوط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بازاریابی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DA07F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  <w:r w:rsidR="00DA07F5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نظیر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ارتباط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صنایع،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یافتن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حامیان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مالی</w:t>
      </w:r>
      <w:r w:rsidR="00EA3B27">
        <w:rPr>
          <w:rFonts w:ascii="BMitra" w:cs="B Zar" w:hint="cs"/>
          <w:sz w:val="28"/>
          <w:szCs w:val="28"/>
          <w:u w:val="single" w:color="FFFFFF"/>
          <w:rtl/>
        </w:rPr>
        <w:t xml:space="preserve"> و </w:t>
      </w:r>
      <w:r w:rsidR="00EA3B27" w:rsidRPr="00CE2245">
        <w:rPr>
          <w:rFonts w:ascii="BMitra" w:cs="B Zar" w:hint="cs"/>
          <w:sz w:val="28"/>
          <w:szCs w:val="28"/>
          <w:u w:val="single" w:color="FFFFFF"/>
          <w:rtl/>
        </w:rPr>
        <w:t>شرکای</w:t>
      </w:r>
      <w:r w:rsidR="00EA3B27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EA3B27" w:rsidRPr="00CE2245">
        <w:rPr>
          <w:rFonts w:ascii="BMitra" w:cs="B Zar" w:hint="cs"/>
          <w:sz w:val="28"/>
          <w:szCs w:val="28"/>
          <w:u w:val="single" w:color="FFFFFF"/>
          <w:rtl/>
        </w:rPr>
        <w:t>مناسب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طرح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</w:p>
    <w:p w:rsidR="00514A43" w:rsidRPr="00CE2245" w:rsidRDefault="00514A43" w:rsidP="003A3283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تجزیه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تحلیل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بازار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ایجاد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بانک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اطلاعاتی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از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نیازهای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صنعت</w:t>
      </w:r>
    </w:p>
    <w:p w:rsidR="00514A43" w:rsidRPr="00CE2245" w:rsidRDefault="00514A43" w:rsidP="00150DF0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ترویج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تقویت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فرهنگ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نوآوری،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کارآفرینی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>مشارکت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متخصصین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3A328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و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فارغ</w:t>
      </w:r>
      <w:r w:rsidR="002A2B92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التحصيلان</w:t>
      </w:r>
      <w:r w:rsidR="003A328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دانشگاهی</w:t>
      </w:r>
    </w:p>
    <w:p w:rsidR="00514A43" w:rsidRPr="00CE2245" w:rsidRDefault="00514A43" w:rsidP="00514A43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ایجاد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فرصت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شغلی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پایدار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تأکید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توسعه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نوآوری</w:t>
      </w:r>
    </w:p>
    <w:p w:rsidR="00514A43" w:rsidRPr="00CE2245" w:rsidRDefault="00514A43" w:rsidP="00CF15C1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ایجاد</w:t>
      </w:r>
      <w:r w:rsidR="003A328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ارتباط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مؤثر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بین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عرضه</w:t>
      </w:r>
      <w:r w:rsidR="00CF15C1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کنندگان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متقاضیان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</w:p>
    <w:p w:rsidR="00514A43" w:rsidRPr="00CE2245" w:rsidRDefault="00514A43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هموار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EA3B27">
        <w:rPr>
          <w:rFonts w:ascii="BMitra" w:cs="B Zar" w:hint="cs"/>
          <w:sz w:val="28"/>
          <w:szCs w:val="28"/>
          <w:u w:val="single" w:color="FFFFFF"/>
          <w:rtl/>
        </w:rPr>
        <w:t>کر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مسیر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توسعه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اقتصادی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پایدار</w:t>
      </w:r>
      <w:r w:rsidR="00CF15C1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مبتنی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کاربردی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فناوری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بومی</w:t>
      </w:r>
      <w:r w:rsidR="003A328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شکل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10405D" w:rsidRPr="00CE2245">
        <w:rPr>
          <w:rFonts w:ascii="BMitra" w:cs="B Zar" w:hint="cs"/>
          <w:sz w:val="28"/>
          <w:szCs w:val="28"/>
          <w:u w:val="single" w:color="FFFFFF"/>
          <w:rtl/>
        </w:rPr>
        <w:t>دهنده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صنایع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درون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زا</w:t>
      </w:r>
    </w:p>
    <w:p w:rsidR="00514A43" w:rsidRPr="00CE2245" w:rsidRDefault="00514A43" w:rsidP="0010405D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ایجاد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زمینه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لازم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دانشگاه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رفع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نیازمندی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تحقیق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توسعه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شرکت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صنایع</w:t>
      </w:r>
    </w:p>
    <w:p w:rsidR="00514A43" w:rsidRPr="00CE2245" w:rsidRDefault="00514A43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ایجاد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بستر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لازم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برای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اجرای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دوره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آموزشی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</w:p>
    <w:p w:rsidR="00514A43" w:rsidRPr="00CE2245" w:rsidRDefault="00514A43" w:rsidP="00150DF0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lastRenderedPageBreak/>
        <w:t>•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هماهنگ</w:t>
      </w:r>
      <w:r w:rsidR="007C309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هدفمند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کردن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تلاش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فعالیت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پژوهشی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دانشگاه،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سرمایه</w:t>
      </w:r>
      <w:r w:rsidR="00150DF0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گذاران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محققان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A26D61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</w:p>
    <w:p w:rsidR="00514A43" w:rsidRPr="00CE2245" w:rsidRDefault="00A26D61" w:rsidP="00EA3B27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val="single" w:color="FFFFFF"/>
          <w:rtl/>
        </w:rPr>
      </w:pPr>
      <w:r w:rsidRPr="00CE2245">
        <w:rPr>
          <w:rFonts w:ascii="Times New Roman" w:hAnsi="Times New Roman" w:cs="Times New Roman" w:hint="cs"/>
          <w:sz w:val="28"/>
          <w:szCs w:val="28"/>
          <w:u w:val="single" w:color="FFFFFF"/>
          <w:rtl/>
        </w:rPr>
        <w:t xml:space="preserve">• </w:t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>جلب مشارکت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مدیران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صنایع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صاحبان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سرمایه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در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برنامه</w:t>
      </w:r>
      <w:r w:rsidR="003A3283" w:rsidRPr="00CE2245">
        <w:rPr>
          <w:rFonts w:ascii="BMitra" w:cs="B Zar"/>
          <w:sz w:val="28"/>
          <w:szCs w:val="28"/>
          <w:u w:val="single" w:color="FFFFFF"/>
          <w:rtl/>
        </w:rPr>
        <w:softHyphen/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های</w:t>
      </w:r>
      <w:r w:rsidR="00514A43" w:rsidRPr="00CE2245">
        <w:rPr>
          <w:rFonts w:ascii="BMitra" w:cs="B Zar"/>
          <w:sz w:val="28"/>
          <w:szCs w:val="28"/>
          <w:u w:val="single" w:color="FFFFFF"/>
          <w:rtl/>
        </w:rPr>
        <w:t xml:space="preserve"> </w:t>
      </w:r>
      <w:r w:rsidR="00514A43" w:rsidRPr="00CE2245">
        <w:rPr>
          <w:rFonts w:ascii="BMitra" w:cs="B Zar" w:hint="cs"/>
          <w:sz w:val="28"/>
          <w:szCs w:val="28"/>
          <w:u w:val="single" w:color="FFFFFF"/>
          <w:rtl/>
        </w:rPr>
        <w:t>تجاری</w:t>
      </w:r>
      <w:r w:rsidR="00EA3B27">
        <w:rPr>
          <w:rFonts w:ascii="BMitra" w:cs="B Zar"/>
          <w:sz w:val="28"/>
          <w:szCs w:val="28"/>
          <w:u w:val="single" w:color="FFFFFF"/>
          <w:rtl/>
        </w:rPr>
        <w:softHyphen/>
      </w:r>
      <w:r w:rsidR="00150DF0" w:rsidRPr="00CE2245">
        <w:rPr>
          <w:rFonts w:ascii="BMitra" w:cs="B Zar" w:hint="cs"/>
          <w:sz w:val="28"/>
          <w:szCs w:val="28"/>
          <w:u w:val="single" w:color="FFFFFF"/>
          <w:rtl/>
        </w:rPr>
        <w:t>سازی</w:t>
      </w:r>
    </w:p>
    <w:p w:rsidR="00C02AB3" w:rsidRPr="00CE2245" w:rsidRDefault="00C02AB3" w:rsidP="007C309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Zar"/>
          <w:b/>
          <w:bCs/>
          <w:sz w:val="28"/>
          <w:szCs w:val="28"/>
          <w:u w:color="FFFFFF"/>
          <w:rtl/>
          <w:lang w:bidi="fa-IR"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ماده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 </w:t>
      </w:r>
      <w:r w:rsidR="00514A43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2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- </w:t>
      </w:r>
      <w:r w:rsidRPr="00CE2245">
        <w:rPr>
          <w:rFonts w:ascii="BMitra" w:cs="B Zar" w:hint="cs"/>
          <w:sz w:val="28"/>
          <w:szCs w:val="28"/>
          <w:u w:color="FFFFFF"/>
          <w:rtl/>
        </w:rPr>
        <w:t xml:space="preserve"> </w:t>
      </w:r>
      <w:r w:rsidR="007C3093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زمان</w:t>
      </w:r>
      <w:r w:rsidR="0032201E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 فراخوان</w:t>
      </w:r>
      <w:r w:rsidRPr="00CE2245">
        <w:rPr>
          <w:rFonts w:cs="B Zar" w:hint="cs"/>
          <w:b/>
          <w:bCs/>
          <w:sz w:val="28"/>
          <w:szCs w:val="28"/>
          <w:u w:color="FFFFFF"/>
          <w:rtl/>
        </w:rPr>
        <w:t>:</w:t>
      </w:r>
    </w:p>
    <w:p w:rsidR="00C02AB3" w:rsidRPr="00CE2245" w:rsidRDefault="00E81223" w:rsidP="00F543B0">
      <w:pPr>
        <w:autoSpaceDE w:val="0"/>
        <w:autoSpaceDN w:val="0"/>
        <w:bidi/>
        <w:adjustRightInd w:val="0"/>
        <w:spacing w:after="0" w:line="240" w:lineRule="auto"/>
        <w:ind w:firstLine="284"/>
        <w:jc w:val="lowKashida"/>
        <w:rPr>
          <w:rFonts w:ascii="BMitra" w:cs="B Zar"/>
          <w:sz w:val="28"/>
          <w:szCs w:val="28"/>
          <w:u w:color="FFFFFF"/>
          <w:rtl/>
          <w:lang w:bidi="fa-IR"/>
        </w:rPr>
      </w:pPr>
      <w:r w:rsidRPr="00CE2245">
        <w:rPr>
          <w:rFonts w:ascii="BMitra" w:cs="B Zar" w:hint="cs"/>
          <w:sz w:val="28"/>
          <w:szCs w:val="28"/>
          <w:u w:color="FFFFFF"/>
          <w:rtl/>
        </w:rPr>
        <w:t>طرح‌ها</w:t>
      </w:r>
      <w:r w:rsidR="00C02AB3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3A7920" w:rsidRPr="00CE2245">
        <w:rPr>
          <w:rFonts w:ascii="BMitra" w:cs="B Zar" w:hint="cs"/>
          <w:sz w:val="28"/>
          <w:szCs w:val="28"/>
          <w:u w:color="FFFFFF"/>
          <w:rtl/>
        </w:rPr>
        <w:t>جهت بررسی در دو</w:t>
      </w:r>
      <w:r w:rsidR="00F543B0" w:rsidRPr="00CE2245">
        <w:rPr>
          <w:rFonts w:ascii="BMitra" w:cs="B Zar" w:hint="cs"/>
          <w:sz w:val="28"/>
          <w:szCs w:val="28"/>
          <w:u w:color="FFFFFF"/>
          <w:rtl/>
        </w:rPr>
        <w:t xml:space="preserve"> بازه زمانی منتهی به</w:t>
      </w:r>
      <w:r w:rsidR="003A7920" w:rsidRPr="00CE2245">
        <w:rPr>
          <w:rFonts w:ascii="BMitra" w:cs="B Zar" w:hint="cs"/>
          <w:sz w:val="28"/>
          <w:szCs w:val="28"/>
          <w:u w:color="FFFFFF"/>
          <w:rtl/>
        </w:rPr>
        <w:t xml:space="preserve">  15 </w:t>
      </w:r>
      <w:r w:rsidR="00AB37EC" w:rsidRPr="00CE2245">
        <w:rPr>
          <w:rFonts w:ascii="BMitra" w:cs="B Zar" w:hint="cs"/>
          <w:sz w:val="28"/>
          <w:szCs w:val="28"/>
          <w:u w:color="FFFFFF"/>
          <w:rtl/>
        </w:rPr>
        <w:t xml:space="preserve">مرداد ماه </w:t>
      </w:r>
      <w:r w:rsidR="003A7920" w:rsidRPr="00CE2245">
        <w:rPr>
          <w:rFonts w:ascii="BMitra" w:cs="B Zar" w:hint="cs"/>
          <w:sz w:val="28"/>
          <w:szCs w:val="28"/>
          <w:u w:color="FFFFFF"/>
          <w:rtl/>
        </w:rPr>
        <w:t>و</w:t>
      </w:r>
      <w:r w:rsidR="00C02AB3" w:rsidRPr="00CE2245">
        <w:rPr>
          <w:rFonts w:ascii="BMitra" w:cs="B Zar"/>
          <w:sz w:val="28"/>
          <w:szCs w:val="28"/>
          <w:u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color="FFFFFF"/>
          <w:rtl/>
        </w:rPr>
        <w:t>15 بهمن</w:t>
      </w:r>
      <w:r w:rsidR="00C02AB3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C02AB3" w:rsidRPr="00CE2245">
        <w:rPr>
          <w:rFonts w:ascii="BMitra" w:cs="B Zar" w:hint="cs"/>
          <w:sz w:val="28"/>
          <w:szCs w:val="28"/>
          <w:u w:color="FFFFFF"/>
          <w:rtl/>
        </w:rPr>
        <w:t>ماه</w:t>
      </w:r>
      <w:r w:rsidR="003A7920" w:rsidRPr="00CE2245">
        <w:rPr>
          <w:rFonts w:ascii="BMitra" w:cs="B Zar" w:hint="cs"/>
          <w:sz w:val="28"/>
          <w:szCs w:val="28"/>
          <w:u w:color="FFFFFF"/>
          <w:rtl/>
        </w:rPr>
        <w:t xml:space="preserve"> هر</w:t>
      </w:r>
      <w:r w:rsidR="00C02AB3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C02AB3" w:rsidRPr="00CE2245">
        <w:rPr>
          <w:rFonts w:ascii="BMitra" w:cs="B Zar" w:hint="cs"/>
          <w:sz w:val="28"/>
          <w:szCs w:val="28"/>
          <w:u w:color="FFFFFF"/>
          <w:rtl/>
        </w:rPr>
        <w:t>سال</w:t>
      </w:r>
      <w:r w:rsidR="00C02AB3" w:rsidRPr="00CE2245">
        <w:rPr>
          <w:rFonts w:ascii="BMitra" w:cs="B Zar"/>
          <w:sz w:val="28"/>
          <w:szCs w:val="28"/>
          <w:u w:color="FFFFFF"/>
        </w:rPr>
        <w:t xml:space="preserve"> </w:t>
      </w:r>
      <w:r w:rsidRPr="00CE2245">
        <w:rPr>
          <w:rFonts w:ascii="BMitra" w:cs="B Zar" w:hint="cs"/>
          <w:sz w:val="28"/>
          <w:szCs w:val="28"/>
          <w:u w:color="FFFFFF"/>
          <w:rtl/>
        </w:rPr>
        <w:t xml:space="preserve">جمع‌آوری </w:t>
      </w:r>
      <w:r w:rsidR="003A7920" w:rsidRPr="00CE2245">
        <w:rPr>
          <w:rFonts w:ascii="BMitra" w:cs="B Zar" w:hint="cs"/>
          <w:sz w:val="28"/>
          <w:szCs w:val="28"/>
          <w:u w:color="FFFFFF"/>
          <w:rtl/>
        </w:rPr>
        <w:t xml:space="preserve">و داوری </w:t>
      </w:r>
      <w:r w:rsidRPr="00CE2245">
        <w:rPr>
          <w:rFonts w:ascii="BMitra" w:cs="B Zar" w:hint="cs"/>
          <w:sz w:val="28"/>
          <w:szCs w:val="28"/>
          <w:u w:color="FFFFFF"/>
          <w:rtl/>
        </w:rPr>
        <w:t>خواهد شد.</w:t>
      </w:r>
    </w:p>
    <w:p w:rsidR="0053628E" w:rsidRPr="00CE2245" w:rsidRDefault="00A746E4" w:rsidP="00514A4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ماده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 </w:t>
      </w:r>
      <w:r w:rsidR="00514A43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3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- </w:t>
      </w: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 </w:t>
      </w:r>
      <w:r w:rsidR="0053628E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تعاریف</w:t>
      </w:r>
    </w:p>
    <w:p w:rsidR="003B06BC" w:rsidRPr="00CE2245" w:rsidRDefault="00514A43" w:rsidP="003B06BC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3</w:t>
      </w:r>
      <w:r w:rsidR="003B06BC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-1- دانشگاه: </w:t>
      </w:r>
      <w:r w:rsidR="003B06BC" w:rsidRPr="00CE2245">
        <w:rPr>
          <w:rFonts w:asciiTheme="majorBidi" w:hAnsiTheme="majorBidi" w:cs="B Zar"/>
          <w:sz w:val="28"/>
          <w:szCs w:val="28"/>
          <w:rtl/>
        </w:rPr>
        <w:t>عبارت است از دانشگاه زنجان.</w:t>
      </w:r>
    </w:p>
    <w:p w:rsidR="003B06BC" w:rsidRPr="00CE2245" w:rsidRDefault="00514A43" w:rsidP="007C3093">
      <w:pPr>
        <w:bidi/>
        <w:jc w:val="both"/>
        <w:rPr>
          <w:rFonts w:ascii="BMitraBold" w:cs="B Zar"/>
          <w:sz w:val="28"/>
          <w:szCs w:val="28"/>
          <w:u w:color="FFFFFF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3</w:t>
      </w:r>
      <w:r w:rsidR="003B06BC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-2- مدیریت فناوری: </w:t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این مدیریت زیر نظر معاونت پژوهش و فناوری دانشگاه می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باشد که فعالیت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های آن شامل انعقاد قراردادهای تحقیقاتی و صنعتی، انعقاد تفاهم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نامه با سازمان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های مختلف، ثبت اختراع و توسعه و انتقال فناوری، حمایت از پروژه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های تحقیقاتی کسب و کار کوچک و مدیریت پروژه</w:t>
      </w:r>
      <w:r w:rsidR="003B06BC" w:rsidRPr="00CE2245">
        <w:rPr>
          <w:rFonts w:ascii="BMitraBold" w:cs="B Zar"/>
          <w:sz w:val="28"/>
          <w:szCs w:val="28"/>
          <w:u w:color="FFFFFF"/>
          <w:rtl/>
        </w:rPr>
        <w:softHyphen/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های کلان ملی</w:t>
      </w:r>
      <w:r w:rsidR="007C3093" w:rsidRPr="00CE2245">
        <w:rPr>
          <w:rFonts w:ascii="BMitraBold" w:cs="B Zar" w:hint="cs"/>
          <w:sz w:val="28"/>
          <w:szCs w:val="28"/>
          <w:u w:color="FFFFFF"/>
          <w:rtl/>
        </w:rPr>
        <w:t xml:space="preserve"> </w:t>
      </w:r>
      <w:r w:rsidR="003B06BC" w:rsidRPr="00CE2245">
        <w:rPr>
          <w:rFonts w:ascii="BMitraBold" w:cs="B Zar" w:hint="cs"/>
          <w:sz w:val="28"/>
          <w:szCs w:val="28"/>
          <w:u w:color="FFFFFF"/>
          <w:rtl/>
        </w:rPr>
        <w:t>ریاست جمهوری و وزارت علوم تحقیقات و فناوری است.</w:t>
      </w:r>
    </w:p>
    <w:p w:rsidR="00AA3F6E" w:rsidRPr="00CE2245" w:rsidRDefault="00514A43" w:rsidP="00A34915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3</w:t>
      </w:r>
      <w:r w:rsidR="0053628E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-</w:t>
      </w:r>
      <w:r w:rsidR="00A34915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3</w:t>
      </w:r>
      <w:r w:rsidR="0053628E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- </w:t>
      </w:r>
      <w:r w:rsidR="00A746E4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 فناوری:</w:t>
      </w:r>
      <w:r w:rsidR="004657AC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 </w:t>
      </w:r>
      <w:r w:rsidR="00AA3F6E" w:rsidRPr="00CE2245">
        <w:rPr>
          <w:rFonts w:ascii="BMitra" w:cs="B Zar"/>
          <w:sz w:val="28"/>
          <w:szCs w:val="28"/>
          <w:u w:val="single" w:color="FFFFFF"/>
          <w:rtl/>
        </w:rPr>
        <w:t xml:space="preserve">فناوری مجموعه‌ای از فرآیندها، روش‌ها، فنون، ابزار، تجهیزات، ماشین‌آلات و مهارت‌هایی است که توسط آنها </w:t>
      </w:r>
      <w:r w:rsidR="00AA3F6E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نهایتاً </w:t>
      </w:r>
      <w:r w:rsidR="00AA3F6E" w:rsidRPr="00CE2245">
        <w:rPr>
          <w:rFonts w:ascii="BMitra" w:cs="B Zar"/>
          <w:sz w:val="28"/>
          <w:szCs w:val="28"/>
          <w:u w:val="single" w:color="FFFFFF"/>
          <w:rtl/>
        </w:rPr>
        <w:t>کالایی ساخته شده و یا خدمتی ارائه می‌گردد</w:t>
      </w:r>
      <w:r w:rsidR="00AA3F6E" w:rsidRPr="00CE2245">
        <w:rPr>
          <w:rFonts w:ascii="BMitra" w:cs="B Zar"/>
          <w:sz w:val="28"/>
          <w:szCs w:val="28"/>
          <w:u w:val="single" w:color="FFFFFF"/>
        </w:rPr>
        <w:t>.</w:t>
      </w:r>
      <w:r w:rsidR="00AA3F6E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 فناوری کاربرد علوم در حوزه</w:t>
      </w:r>
      <w:r w:rsidR="00AA3F6E" w:rsidRPr="00CE2245">
        <w:rPr>
          <w:rFonts w:ascii="BMitra" w:cs="B Zar" w:hint="cs"/>
          <w:sz w:val="28"/>
          <w:szCs w:val="28"/>
          <w:u w:val="single" w:color="FFFFFF"/>
          <w:rtl/>
        </w:rPr>
        <w:softHyphen/>
        <w:t>های مختلف (شامل صنایع) با استفاده از رویه</w:t>
      </w:r>
      <w:r w:rsidR="00AA3F6E" w:rsidRPr="00CE2245">
        <w:rPr>
          <w:rFonts w:ascii="BMitra" w:cs="B Zar" w:hint="cs"/>
          <w:sz w:val="28"/>
          <w:szCs w:val="28"/>
          <w:u w:val="single" w:color="FFFFFF"/>
          <w:rtl/>
        </w:rPr>
        <w:softHyphen/>
        <w:t>ها و مطالعات منظم است.</w:t>
      </w:r>
    </w:p>
    <w:p w:rsidR="00AA3F6E" w:rsidRPr="00CE2245" w:rsidRDefault="00F543B0" w:rsidP="00EA3B27">
      <w:pPr>
        <w:bidi/>
        <w:spacing w:before="240" w:after="12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3-3-1- </w:t>
      </w:r>
      <w:r w:rsidR="00AA3F6E" w:rsidRPr="00CE2245">
        <w:rPr>
          <w:rFonts w:cs="B Zar"/>
          <w:b/>
          <w:bCs/>
          <w:sz w:val="28"/>
          <w:szCs w:val="28"/>
          <w:rtl/>
        </w:rPr>
        <w:t>اجزای فناوری</w:t>
      </w:r>
      <w:r w:rsidR="00AA3F6E" w:rsidRPr="00CE2245">
        <w:rPr>
          <w:rFonts w:cs="B Zar" w:hint="cs"/>
          <w:b/>
          <w:bCs/>
          <w:sz w:val="28"/>
          <w:szCs w:val="28"/>
          <w:rtl/>
        </w:rPr>
        <w:t>:</w:t>
      </w:r>
    </w:p>
    <w:p w:rsidR="00AA3F6E" w:rsidRPr="00CE2245" w:rsidRDefault="00CC7C17" w:rsidP="00CC7C17">
      <w:pPr>
        <w:bidi/>
        <w:spacing w:line="240" w:lineRule="auto"/>
        <w:jc w:val="both"/>
        <w:rPr>
          <w:rFonts w:cs="B Zar"/>
          <w:sz w:val="28"/>
          <w:szCs w:val="28"/>
        </w:rPr>
      </w:pPr>
      <w:r w:rsidRPr="00CE2245">
        <w:rPr>
          <w:rFonts w:cs="B Zar" w:hint="cs"/>
          <w:sz w:val="28"/>
          <w:szCs w:val="28"/>
          <w:rtl/>
        </w:rPr>
        <w:t xml:space="preserve">در نگاه اول </w:t>
      </w:r>
      <w:r w:rsidR="00AA3F6E" w:rsidRPr="00CE2245">
        <w:rPr>
          <w:rFonts w:cs="B Zar"/>
          <w:sz w:val="28"/>
          <w:szCs w:val="28"/>
          <w:rtl/>
        </w:rPr>
        <w:t>فناوری به عنوان سخت</w:t>
      </w:r>
      <w:r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افزارها، یعنی ماشین</w:t>
      </w:r>
      <w:r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آلات و تجهیزات </w:t>
      </w:r>
      <w:r w:rsidRPr="00CE2245">
        <w:rPr>
          <w:rFonts w:cs="B Zar" w:hint="cs"/>
          <w:sz w:val="28"/>
          <w:szCs w:val="28"/>
          <w:rtl/>
        </w:rPr>
        <w:t>به نظر می</w:t>
      </w:r>
      <w:r w:rsidRPr="00CE2245">
        <w:rPr>
          <w:rFonts w:cs="B Zar" w:hint="cs"/>
          <w:sz w:val="28"/>
          <w:szCs w:val="28"/>
          <w:rtl/>
        </w:rPr>
        <w:softHyphen/>
        <w:t xml:space="preserve">رسد، </w:t>
      </w:r>
      <w:r w:rsidR="00AA3F6E" w:rsidRPr="00CE2245">
        <w:rPr>
          <w:rFonts w:cs="B Zar"/>
          <w:sz w:val="28"/>
          <w:szCs w:val="28"/>
          <w:rtl/>
        </w:rPr>
        <w:t>در حالی که فناوری بسیار فراتر از سخت افزار است</w:t>
      </w:r>
      <w:r w:rsidRPr="00CE2245">
        <w:rPr>
          <w:rFonts w:cs="B Zar" w:hint="cs"/>
          <w:sz w:val="28"/>
          <w:szCs w:val="28"/>
          <w:rtl/>
        </w:rPr>
        <w:t>.</w:t>
      </w:r>
      <w:r w:rsidR="00AA3F6E" w:rsidRPr="00CE2245">
        <w:rPr>
          <w:rFonts w:cs="B Zar"/>
          <w:sz w:val="28"/>
          <w:szCs w:val="28"/>
          <w:rtl/>
        </w:rPr>
        <w:t xml:space="preserve"> 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t xml:space="preserve">مركز انتقال فناوري آسيا و اقيانوسيه چهار </w:t>
      </w:r>
      <w:r w:rsidR="00AA3F6E" w:rsidRPr="00CE2245">
        <w:rPr>
          <w:rFonts w:cs="B Zar"/>
          <w:sz w:val="28"/>
          <w:szCs w:val="28"/>
          <w:rtl/>
        </w:rPr>
        <w:t xml:space="preserve">جزء 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t>براي فناوري بر مي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شمرد</w:t>
      </w:r>
      <w:r w:rsidR="00AA3F6E" w:rsidRPr="00CE2245">
        <w:rPr>
          <w:rFonts w:cs="B Zar"/>
          <w:sz w:val="28"/>
          <w:szCs w:val="28"/>
          <w:rtl/>
        </w:rPr>
        <w:t xml:space="preserve"> که عبارتند از:</w:t>
      </w:r>
    </w:p>
    <w:p w:rsidR="00AA3F6E" w:rsidRPr="00CE2245" w:rsidRDefault="00AA3F6E" w:rsidP="0084157D">
      <w:pPr>
        <w:pStyle w:val="ListParagraph"/>
        <w:bidi/>
        <w:spacing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CE2245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الف) 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فن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softHyphen/>
        <w:t>افزار</w:t>
      </w:r>
      <w:r w:rsidRPr="00CE2245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: </w:t>
      </w:r>
      <w:r w:rsidRPr="00CE2245">
        <w:rPr>
          <w:rFonts w:cs="B Zar"/>
          <w:sz w:val="28"/>
          <w:szCs w:val="28"/>
          <w:rtl/>
        </w:rPr>
        <w:t>فناوری مطرح در اشیای مورد استفاده برای تولید کالاها یا خدمات</w:t>
      </w:r>
      <w:r w:rsidR="006224D4" w:rsidRPr="00CE2245">
        <w:rPr>
          <w:rFonts w:cs="B Zar"/>
          <w:sz w:val="28"/>
          <w:szCs w:val="28"/>
          <w:rtl/>
        </w:rPr>
        <w:t xml:space="preserve"> است که شامل ابزار</w:t>
      </w:r>
      <w:r w:rsidR="006224D4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آلات، تجهیزات، تأسیسات و تسهیلات فیزیکی یا سخت افزاری است.</w:t>
      </w:r>
    </w:p>
    <w:p w:rsidR="00AA3F6E" w:rsidRPr="00CE2245" w:rsidRDefault="00AA3F6E" w:rsidP="00202426">
      <w:pPr>
        <w:pStyle w:val="ListParagraph"/>
        <w:bidi/>
        <w:spacing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CE2245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ب) 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انسان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softHyphen/>
        <w:t>افزار</w:t>
      </w:r>
      <w:r w:rsidRPr="00CE2245">
        <w:rPr>
          <w:rFonts w:asciiTheme="majorBidi" w:hAnsiTheme="majorBidi" w:cs="B Zar" w:hint="cs"/>
          <w:color w:val="000000"/>
          <w:sz w:val="28"/>
          <w:szCs w:val="28"/>
          <w:rtl/>
        </w:rPr>
        <w:t xml:space="preserve">:  </w:t>
      </w:r>
      <w:r w:rsidRPr="00CE2245">
        <w:rPr>
          <w:rFonts w:cs="B Zar"/>
          <w:sz w:val="28"/>
          <w:szCs w:val="28"/>
          <w:rtl/>
        </w:rPr>
        <w:t xml:space="preserve">فناوری متبلور در انسان </w:t>
      </w:r>
      <w:r w:rsidR="00202426" w:rsidRPr="00CE2245">
        <w:rPr>
          <w:rFonts w:cs="B Zar" w:hint="cs"/>
          <w:sz w:val="28"/>
          <w:szCs w:val="28"/>
          <w:rtl/>
        </w:rPr>
        <w:t>(</w:t>
      </w:r>
      <w:r w:rsidRPr="00CE2245">
        <w:rPr>
          <w:rFonts w:cs="B Zar"/>
          <w:sz w:val="28"/>
          <w:szCs w:val="28"/>
          <w:rtl/>
        </w:rPr>
        <w:t>کارگر</w:t>
      </w:r>
      <w:r w:rsidR="00E00FD5" w:rsidRPr="00CE2245">
        <w:rPr>
          <w:rFonts w:cs="B Zar"/>
          <w:sz w:val="28"/>
          <w:szCs w:val="28"/>
          <w:rtl/>
        </w:rPr>
        <w:t>ان، مهندسان، مدیران و دانشمندان</w:t>
      </w:r>
      <w:r w:rsidR="00202426" w:rsidRPr="00CE2245">
        <w:rPr>
          <w:rFonts w:cs="B Zar" w:hint="cs"/>
          <w:sz w:val="28"/>
          <w:szCs w:val="28"/>
          <w:rtl/>
        </w:rPr>
        <w:t>)</w:t>
      </w:r>
      <w:r w:rsidR="00E00FD5" w:rsidRPr="00CE2245">
        <w:rPr>
          <w:rFonts w:cs="B Zar" w:hint="cs"/>
          <w:sz w:val="28"/>
          <w:szCs w:val="28"/>
          <w:rtl/>
        </w:rPr>
        <w:t xml:space="preserve">  است</w:t>
      </w:r>
      <w:r w:rsidRPr="00CE2245">
        <w:rPr>
          <w:rFonts w:cs="B Zar"/>
          <w:sz w:val="28"/>
          <w:szCs w:val="28"/>
          <w:rtl/>
        </w:rPr>
        <w:t xml:space="preserve"> که در تکوین، تکمیل، کاربرد و توسعه فناوری به کار می</w:t>
      </w:r>
      <w:r w:rsidR="006224D4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رود</w:t>
      </w:r>
      <w:r w:rsidR="00E00FD5" w:rsidRPr="00CE2245">
        <w:rPr>
          <w:rFonts w:cs="B Zar" w:hint="cs"/>
          <w:sz w:val="28"/>
          <w:szCs w:val="28"/>
          <w:rtl/>
        </w:rPr>
        <w:t xml:space="preserve"> و</w:t>
      </w:r>
      <w:r w:rsidRPr="00CE2245">
        <w:rPr>
          <w:rFonts w:cs="B Zar"/>
          <w:sz w:val="28"/>
          <w:szCs w:val="28"/>
          <w:rtl/>
        </w:rPr>
        <w:t xml:space="preserve"> شامل تجربیات، مهارت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ها، دانش و خلاقیت انسانی است.</w:t>
      </w:r>
    </w:p>
    <w:p w:rsidR="00AA3F6E" w:rsidRPr="00CE2245" w:rsidRDefault="00AA3F6E" w:rsidP="00E00FD5">
      <w:pPr>
        <w:pStyle w:val="ListParagraph"/>
        <w:bidi/>
        <w:spacing w:line="240" w:lineRule="auto"/>
        <w:jc w:val="both"/>
        <w:rPr>
          <w:rFonts w:ascii="Times New Roman" w:hAnsi="Times New Roman" w:cs="B Zar"/>
          <w:sz w:val="28"/>
          <w:szCs w:val="28"/>
        </w:rPr>
      </w:pPr>
      <w:r w:rsidRPr="00CE2245">
        <w:rPr>
          <w:rFonts w:asciiTheme="majorBidi" w:hAnsiTheme="majorBidi" w:cs="B Zar" w:hint="cs"/>
          <w:color w:val="000000"/>
          <w:sz w:val="28"/>
          <w:szCs w:val="28"/>
          <w:rtl/>
        </w:rPr>
        <w:t>ج)</w:t>
      </w:r>
      <w:r w:rsidRPr="00CE2245">
        <w:rPr>
          <w:rFonts w:asciiTheme="majorBidi" w:hAnsiTheme="majorBidi" w:cs="B Zar"/>
          <w:color w:val="000000"/>
          <w:sz w:val="28"/>
          <w:szCs w:val="28"/>
        </w:rPr>
        <w:t xml:space="preserve"> </w:t>
      </w:r>
      <w:r w:rsidRPr="00CE2245">
        <w:rPr>
          <w:rFonts w:asciiTheme="majorBidi" w:hAnsiTheme="majorBidi" w:cs="B Zar"/>
          <w:color w:val="000000"/>
          <w:sz w:val="28"/>
          <w:szCs w:val="28"/>
          <w:rtl/>
        </w:rPr>
        <w:t>ا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طلاعات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softHyphen/>
        <w:t>افزار</w:t>
      </w:r>
      <w:r w:rsidR="008619ED" w:rsidRPr="00CE2245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>:</w:t>
      </w:r>
      <w:r w:rsidRPr="00CE2245">
        <w:rPr>
          <w:rFonts w:asciiTheme="majorBidi" w:hAnsiTheme="majorBidi" w:cs="B Zar"/>
          <w:color w:val="000000"/>
          <w:sz w:val="28"/>
          <w:szCs w:val="28"/>
          <w:rtl/>
        </w:rPr>
        <w:t xml:space="preserve"> </w:t>
      </w:r>
      <w:r w:rsidRPr="00CE2245">
        <w:rPr>
          <w:rFonts w:cs="B Zar"/>
          <w:sz w:val="28"/>
          <w:szCs w:val="28"/>
          <w:rtl/>
        </w:rPr>
        <w:t>فناوری مطرح در اطلاعات، اسناد و مدارک گوناگون مورد استفاده برای تولید کالا و خدمات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باشد. برای مثال به دستورالعمل شرح و توصیف فرآیندها و سایر مستندات مورد نیاز یا مجموعه نرم افزاری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توان اشاره کرد.</w:t>
      </w:r>
    </w:p>
    <w:p w:rsidR="00AA3F6E" w:rsidRPr="00CE2245" w:rsidRDefault="00AA3F6E" w:rsidP="00E00FD5">
      <w:pPr>
        <w:pStyle w:val="ListParagraph"/>
        <w:bidi/>
        <w:spacing w:line="240" w:lineRule="auto"/>
        <w:jc w:val="both"/>
        <w:rPr>
          <w:rFonts w:ascii="Times New Roman" w:hAnsi="Times New Roman" w:cs="B Zar"/>
          <w:sz w:val="28"/>
          <w:szCs w:val="28"/>
          <w:rtl/>
        </w:rPr>
      </w:pPr>
      <w:r w:rsidRPr="00CE2245">
        <w:rPr>
          <w:rFonts w:asciiTheme="majorBidi" w:hAnsiTheme="majorBidi" w:cs="B Zar" w:hint="cs"/>
          <w:b/>
          <w:bCs/>
          <w:color w:val="000000"/>
          <w:sz w:val="28"/>
          <w:szCs w:val="28"/>
          <w:rtl/>
        </w:rPr>
        <w:t xml:space="preserve">د) 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t>سازمان</w:t>
      </w:r>
      <w:r w:rsidRPr="00CE2245">
        <w:rPr>
          <w:rFonts w:asciiTheme="majorBidi" w:hAnsiTheme="majorBidi" w:cs="B Zar"/>
          <w:b/>
          <w:bCs/>
          <w:color w:val="000000"/>
          <w:sz w:val="28"/>
          <w:szCs w:val="28"/>
          <w:rtl/>
        </w:rPr>
        <w:softHyphen/>
        <w:t>افزار</w:t>
      </w:r>
      <w:r w:rsidR="008619ED" w:rsidRPr="00CE2245">
        <w:rPr>
          <w:rFonts w:asciiTheme="majorBidi" w:hAnsiTheme="majorBidi" w:cs="B Zar" w:hint="cs"/>
          <w:color w:val="000000"/>
          <w:sz w:val="28"/>
          <w:szCs w:val="28"/>
          <w:rtl/>
        </w:rPr>
        <w:t>:</w:t>
      </w:r>
      <w:r w:rsidRPr="00CE2245">
        <w:rPr>
          <w:rFonts w:asciiTheme="majorBidi" w:hAnsiTheme="majorBidi" w:cs="B Zar"/>
          <w:color w:val="000000"/>
          <w:sz w:val="28"/>
          <w:szCs w:val="28"/>
          <w:rtl/>
        </w:rPr>
        <w:t xml:space="preserve"> </w:t>
      </w:r>
      <w:r w:rsidRPr="00CE2245">
        <w:rPr>
          <w:rFonts w:cs="B Zar"/>
          <w:sz w:val="28"/>
          <w:szCs w:val="28"/>
          <w:rtl/>
        </w:rPr>
        <w:t>شامل روش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های مدیریتی و نظام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های سازمانی، قدرت رهبری و ایجاد انگیزش در بهینه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سازی تصمیم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گیری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 xml:space="preserve">ها و تأمین اهداف سازمانی است. بنابراین، فناوری متبلور در یک سازمان یا نهاد از </w:t>
      </w:r>
      <w:r w:rsidRPr="00CE2245">
        <w:rPr>
          <w:rFonts w:cs="B Zar"/>
          <w:sz w:val="28"/>
          <w:szCs w:val="28"/>
          <w:rtl/>
        </w:rPr>
        <w:lastRenderedPageBreak/>
        <w:t>کارگاه گرفته تا آزمایشگاه مجتمع و غیره که در تکوین، به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کارگیری و توسعه فناوری استفاده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شود، سازمان افزار نام دارد.</w:t>
      </w:r>
    </w:p>
    <w:p w:rsidR="00AA3F6E" w:rsidRPr="00CE2245" w:rsidRDefault="00DB5D9C" w:rsidP="00AA3F6E">
      <w:pPr>
        <w:tabs>
          <w:tab w:val="left" w:pos="2552"/>
          <w:tab w:val="left" w:pos="5206"/>
        </w:tabs>
        <w:bidi/>
        <w:spacing w:line="360" w:lineRule="auto"/>
        <w:ind w:left="720"/>
        <w:jc w:val="both"/>
        <w:rPr>
          <w:rFonts w:cs="B Zar"/>
          <w:sz w:val="18"/>
          <w:szCs w:val="18"/>
          <w:rtl/>
        </w:rPr>
      </w:pPr>
      <w:r w:rsidRPr="00DB5D9C">
        <w:rPr>
          <w:rFonts w:cs="B Zar"/>
          <w:noProof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98" o:spid="_x0000_s1026" type="#_x0000_t32" style="position:absolute;left:0;text-align:left;margin-left:286.55pt;margin-top:75pt;width:57.9pt;height:.6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" strokeweight="1pt">
            <v:stroke dashstyle="dash" endarrow="block"/>
            <v:shadow color="#868686"/>
          </v:shape>
        </w:pict>
      </w:r>
      <w:bookmarkStart w:id="0" w:name="_GoBack"/>
      <w:bookmarkEnd w:id="0"/>
      <w:r w:rsidRPr="00DB5D9C">
        <w:rPr>
          <w:rFonts w:cs="B Zar"/>
          <w:noProof/>
          <w:sz w:val="24"/>
          <w:szCs w:val="24"/>
          <w:rtl/>
          <w:lang w:bidi="fa-IR"/>
        </w:rPr>
      </w:r>
      <w:r w:rsidRPr="00DB5D9C">
        <w:rPr>
          <w:rFonts w:cs="B Zar"/>
          <w:noProof/>
          <w:sz w:val="24"/>
          <w:szCs w:val="24"/>
          <w:lang w:bidi="fa-IR"/>
        </w:rPr>
        <w:pict>
          <v:group id="Group 28" o:spid="_x0000_s1072" style="width:383.35pt;height:138.25pt;mso-position-horizontal-relative:char;mso-position-vertical-relative:line" coordorigin="1085,1650" coordsize="48693,17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">
            <v:rect id="Rectangle 29" o:spid="_x0000_s1027" style="position:absolute;left:8953;top:8382;width:21260;height:49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8/sUA&#10;AADbAAAADwAAAGRycy9kb3ducmV2LnhtbESPQWsCMRSE74X+h/CEXkrNVkHs1ihFKHioB92CHh+b&#10;5ya4eVk26e7WX28EweMwM98wi9XgatFRG6xnBe/jDARx6bXlSsFv8f02BxEissbaMyn4pwCr5fPT&#10;AnPte95Rt4+VSBAOOSowMTa5lKE05DCMfUOcvJNvHcYk20rqFvsEd7WcZNlMOrScFgw2tDZUnvd/&#10;TsHx8Lqelj99URh72Hab08XOjxelXkbD1yeISEN8hO/tjVYw+YD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Tz+xQAAANsAAAAPAAAAAAAAAAAAAAAAAJgCAABkcnMv&#10;ZG93bnJldi54bWxQSwUGAAAAAAQABAD1AAAAigMAAAAA&#10;" fillcolor="#101010 [326]" strokecolor="#a5a5a5 [3206]" strokeweight=".5pt">
              <v:fill color2="#070707 [166]" rotate="t" colors="0 #d2d2d2;.5 #c8c8c8;1 silver" focus="100%" type="gradient">
                <o:fill v:ext="view" type="gradientUnscaled"/>
              </v:fill>
              <v:textbox>
                <w:txbxContent>
                  <w:p w:rsidR="00A5143E" w:rsidRPr="001049B1" w:rsidRDefault="00A5143E" w:rsidP="00AA3F6E">
                    <w:pPr>
                      <w:spacing w:line="360" w:lineRule="auto"/>
                      <w:jc w:val="center"/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8"/>
                        <w:szCs w:val="28"/>
                        <w:rtl/>
                      </w:rPr>
                      <w:t>فناوری</w:t>
                    </w:r>
                  </w:p>
                </w:txbxContent>
              </v:textbox>
            </v:rect>
            <v:shape id="Straight Arrow Connector 30" o:spid="_x0000_s1028" type="#_x0000_t32" style="position:absolute;left:1085;top:11239;width:748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7ia8EAAADbAAAADwAAAGRycy9kb3ducmV2LnhtbERPy4rCMBTdD/gP4QrupqkPBqlGUUGR&#10;gVF84PrSXNtic1OTqJ2/nyyEWR7OezpvTS2e5HxlWUE/SUEQ51ZXXCg4n9afYxA+IGusLZOCX/Iw&#10;n3U+pphp++IDPY+hEDGEfYYKyhCaTEqfl2TQJ7YhjtzVOoMhQldI7fAVw00tB2n6JQ1WHBtKbGhV&#10;Un47PoyCn82m8bvRaL/cnip3sen93L9/K9XrtosJiEBt+Be/3VutYBjXxy/xB8j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fuJrwQAAANsAAAAPAAAAAAAAAAAAAAAA&#10;AKECAABkcnMvZG93bnJldi54bWxQSwUGAAAAAAQABAD5AAAAjwMAAAAA&#10;" strokeweight="1pt">
              <v:stroke dashstyle="dash" endarrow="block"/>
              <v:shadow color="#868686"/>
            </v:shape>
            <v:shape id="Straight Arrow Connector 31" o:spid="_x0000_s1029" type="#_x0000_t32" style="position:absolute;left:12382;top:4381;width:95;height:34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JH8MMAAADbAAAADwAAAGRycy9kb3ducmV2LnhtbESPQWsCMRSE7wX/Q3hCb5pdKyKrUWxB&#10;kYKWqnh+bJ67i5uXNUl1/fdGEHocZuYbZjpvTS2u5HxlWUHaT0AQ51ZXXCg47Je9MQgfkDXWlknB&#10;nTzMZ523KWba3viXrrtQiAhhn6GCMoQmk9LnJRn0fdsQR+9kncEQpSukdniLcFPLQZKMpMGK40KJ&#10;DX2VlJ93f0bBZrVq/HY4/Plc7yt3tMnlkF6+lXrvtosJiEBt+A+/2mut4COF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yR/DDAAAA2wAAAA8AAAAAAAAAAAAA&#10;AAAAoQIAAGRycy9kb3ducmV2LnhtbFBLBQYAAAAABAAEAPkAAACRAwAAAAA=&#10;" strokeweight="1pt">
              <v:stroke dashstyle="dash" endarrow="block"/>
              <v:shadow color="#868686"/>
            </v:shape>
            <v:shape id="Straight Arrow Connector 32" o:spid="_x0000_s1030" type="#_x0000_t32" style="position:absolute;left:25431;top:4667;width:0;height:323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DZh8MAAADbAAAADwAAAGRycy9kb3ducmV2LnhtbESP3YrCMBSE74V9h3AWvNPUH2SpRtkV&#10;FBFWWRWvD82xLTYnNYla394sCF4OM/MNM5k1phI3cr60rKDXTUAQZ1aXnCs47BedLxA+IGusLJOC&#10;B3mYTT9aE0y1vfMf3XYhFxHCPkUFRQh1KqXPCjLou7Ymjt7JOoMhSpdL7fAe4aaS/SQZSYMlx4UC&#10;a5oXlJ13V6Pgd7ms/WY43P6s9qU72uRy6F3WSrU/m+8xiEBNeIdf7ZVWMOjD/5f4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g2YfDAAAA2wAAAA8AAAAAAAAAAAAA&#10;AAAAoQIAAGRycy9kb3ducmV2LnhtbFBLBQYAAAAABAAEAPkAAACRAwAAAAA=&#10;" strokeweight="1pt">
              <v:stroke dashstyle="dash" endarrow="block"/>
              <v:shadow color="#868686"/>
            </v:shape>
            <v:shape id="Straight Arrow Connector 33" o:spid="_x0000_s1031" type="#_x0000_t32" style="position:absolute;left:12477;top:13811;width:0;height:3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OtsMAAADbAAAADwAAAGRycy9kb3ducmV2LnhtbESPQWvCQBSE74L/YXkFb2ZTlSLRVcQi&#10;iBaKUe+v2dckmH0bdrcm/vtuoeBxmJlvmOW6N424k/O1ZQWvSQqCuLC65lLB5bwbz0H4gKyxsUwK&#10;HuRhvRoOlphp2/GJ7nkoRYSwz1BBFUKbSemLigz6xLbE0fu2zmCI0pVSO+wi3DRykqZv0mDNcaHC&#10;lrYVFbf8xyi4vt/kpvty/pTj7ONTH3ducmiUGr30mwWIQH14hv/be61gOoW/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XjrbDAAAA2wAAAA8AAAAAAAAAAAAA&#10;AAAAoQIAAGRycy9kb3ducmV2LnhtbFBLBQYAAAAABAAEAPkAAACRAwAAAAA=&#10;" strokeweight="1pt">
              <v:stroke dashstyle="dash" endarrow="block"/>
              <v:shadow color="#868686"/>
            </v:shape>
            <v:shape id="Straight Arrow Connector 34" o:spid="_x0000_s1032" type="#_x0000_t32" style="position:absolute;left:25431;top:13716;width:0;height:330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4WwsMAAADbAAAADwAAAGRycy9kb3ducmV2LnhtbESPQWvCQBSE74X+h+UJvdWNVkSia5AW&#10;odSCmNb7M/tMQrJvw+7WxH/fFQSPw8x8w6yywbTiQs7XlhVMxgkI4sLqmksFvz/b1wUIH5A1tpZJ&#10;wZU8ZOvnpxWm2vZ8oEseShEh7FNUUIXQpVL6oiKDfmw74uidrTMYonSl1A77CDetnCbJXBqsOS5U&#10;2NF7RUWT/xkFx49GbvqT84ccZ997vdu66Ver1Mto2CxBBBrCI3xvf2oFbzO4fY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+FsLDAAAA2wAAAA8AAAAAAAAAAAAA&#10;AAAAoQIAAGRycy9kb3ducmV2LnhtbFBLBQYAAAAABAAEAPkAAACRAwAAAAA=&#10;" strokeweight="1pt">
              <v:stroke dashstyle="dash" endarrow="block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71;top:7904;width:6306;height:4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<v:textbox style="mso-fit-shape-to-text:t">
                <w:txbxContent>
                  <w:p w:rsidR="00A5143E" w:rsidRPr="001049B1" w:rsidRDefault="00A5143E" w:rsidP="00AA3F6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ورودی</w:t>
                    </w:r>
                  </w:p>
                </w:txbxContent>
              </v:textbox>
            </v:shape>
            <v:shape id="_x0000_s1034" type="#_x0000_t202" style="position:absolute;left:21663;top:1651;width:9832;height:3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A5143E" w:rsidRPr="001049B1" w:rsidRDefault="00A5143E" w:rsidP="00AA3F6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انسان افزار</w:t>
                    </w:r>
                  </w:p>
                </w:txbxContent>
              </v:textbox>
            </v:shape>
            <v:shape id="Text Box 37" o:spid="_x0000_s1035" type="#_x0000_t202" style="position:absolute;left:9047;top:1650;width:7640;height:33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5143E" w:rsidRPr="001049B1" w:rsidRDefault="00A5143E" w:rsidP="00AA3F6E">
                    <w:pPr>
                      <w:rPr>
                        <w:rFonts w:cs="B Nazanin"/>
                        <w:sz w:val="24"/>
                        <w:szCs w:val="24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فن افزار</w:t>
                    </w:r>
                  </w:p>
                </w:txbxContent>
              </v:textbox>
            </v:shape>
            <v:shape id="_x0000_s1036" type="#_x0000_t202" style="position:absolute;left:29048;top:7810;width:8022;height:49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<v:textbox style="mso-fit-shape-to-text:t">
                <w:txbxContent>
                  <w:p w:rsidR="00A5143E" w:rsidRPr="001049B1" w:rsidRDefault="00A5143E" w:rsidP="00AA3F6E">
                    <w:pPr>
                      <w:bidi/>
                      <w:rPr>
                        <w:rFonts w:cs="B Nazanin"/>
                        <w:sz w:val="24"/>
                        <w:szCs w:val="24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خروجی</w:t>
                    </w:r>
                  </w:p>
                </w:txbxContent>
              </v:textbox>
            </v:shape>
            <v:shape id="_x0000_s1037" type="#_x0000_t202" style="position:absolute;left:20468;top:16360;width:9831;height:28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<v:textbox>
                <w:txbxContent>
                  <w:p w:rsidR="00A5143E" w:rsidRPr="001049B1" w:rsidRDefault="00A5143E" w:rsidP="00AA3F6E">
                    <w:pPr>
                      <w:rPr>
                        <w:sz w:val="24"/>
                        <w:szCs w:val="24"/>
                      </w:rPr>
                    </w:pPr>
                    <w:r w:rsidRPr="001049B1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سازمان افزار</w:t>
                    </w:r>
                  </w:p>
                </w:txbxContent>
              </v:textbox>
            </v:shape>
            <v:shape id="_x0000_s1038" type="#_x0000_t202" style="position:absolute;left:7427;top:16375;width:10213;height:2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<v:textbox>
                <w:txbxContent>
                  <w:p w:rsidR="00A5143E" w:rsidRPr="001049B1" w:rsidRDefault="00A5143E" w:rsidP="00AA3F6E">
                    <w:pPr>
                      <w:rPr>
                        <w:sz w:val="24"/>
                        <w:szCs w:val="24"/>
                      </w:rPr>
                    </w:pPr>
                    <w:r w:rsidRPr="001049B1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اطلاعات افزار</w:t>
                    </w:r>
                  </w:p>
                </w:txbxContent>
              </v:textbox>
            </v:shape>
            <v:shape id="_x0000_s1039" type="#_x0000_t202" style="position:absolute;left:38238;top:8946;width:11540;height:4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<v:textbox style="mso-fit-shape-to-text:t">
                <w:txbxContent>
                  <w:p w:rsidR="00A5143E" w:rsidRPr="001049B1" w:rsidRDefault="00A5143E" w:rsidP="00AA3F6E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1049B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محصول یا خدمت</w:t>
                    </w:r>
                  </w:p>
                </w:txbxContent>
              </v:textbox>
            </v:shape>
            <w10:wrap type="none" anchorx="page"/>
            <w10:anchorlock/>
          </v:group>
        </w:pict>
      </w:r>
      <w:r w:rsidR="00AA3F6E" w:rsidRPr="00CE2245">
        <w:rPr>
          <w:rFonts w:cs="B Zar" w:hint="cs"/>
          <w:sz w:val="24"/>
          <w:szCs w:val="24"/>
          <w:rtl/>
        </w:rPr>
        <w:t xml:space="preserve">      </w:t>
      </w:r>
      <w:r w:rsidR="0084157D" w:rsidRPr="00CE2245">
        <w:rPr>
          <w:rFonts w:cs="B Zar" w:hint="cs"/>
          <w:sz w:val="24"/>
          <w:szCs w:val="24"/>
          <w:rtl/>
        </w:rPr>
        <w:t xml:space="preserve">                           </w:t>
      </w:r>
    </w:p>
    <w:p w:rsidR="00AA3F6E" w:rsidRPr="00CE2245" w:rsidRDefault="00E00FD5" w:rsidP="008619ED">
      <w:pPr>
        <w:bidi/>
        <w:spacing w:after="160" w:line="240" w:lineRule="auto"/>
        <w:ind w:firstLine="360"/>
        <w:jc w:val="both"/>
        <w:rPr>
          <w:rFonts w:asciiTheme="majorBidi" w:hAnsiTheme="majorBidi" w:cs="B Zar"/>
          <w:sz w:val="28"/>
          <w:szCs w:val="28"/>
          <w:rtl/>
        </w:rPr>
      </w:pPr>
      <w:r w:rsidRPr="00CE2245">
        <w:rPr>
          <w:rFonts w:asciiTheme="majorBidi" w:hAnsiTheme="majorBidi" w:cs="B Zar" w:hint="cs"/>
          <w:sz w:val="28"/>
          <w:szCs w:val="28"/>
          <w:rtl/>
        </w:rPr>
        <w:t>بنابراین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t xml:space="preserve"> فناوري مجموعه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اي از سخت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و نرم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است كه بايد به شكل مناسبي تركيب شود تا كاملاً مؤثر باشد. سخت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شامل ابزار توليد و محصول نهايي است و بخش نرم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شامل انسان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افزار، اطلاع</w:t>
      </w:r>
      <w:r w:rsidRPr="00CE2245">
        <w:rPr>
          <w:rFonts w:asciiTheme="majorBidi" w:hAnsiTheme="majorBidi" w:cs="B Zar" w:hint="cs"/>
          <w:sz w:val="28"/>
          <w:szCs w:val="28"/>
          <w:rtl/>
        </w:rPr>
        <w:t>ات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و سازمان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مي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باشد (</w:t>
      </w:r>
      <w:r w:rsidR="00AA3F6E" w:rsidRPr="00CE2245">
        <w:rPr>
          <w:rFonts w:asciiTheme="majorBidi" w:hAnsiTheme="majorBidi" w:cs="B Zar"/>
          <w:sz w:val="24"/>
          <w:szCs w:val="24"/>
        </w:rPr>
        <w:t>Muhittin ; Malouin;</w:t>
      </w:r>
      <w:r w:rsidR="00AA3F6E" w:rsidRPr="00CE2245">
        <w:rPr>
          <w:rFonts w:asciiTheme="majorBidi" w:hAnsiTheme="majorBidi" w:cs="B Zar"/>
          <w:sz w:val="28"/>
          <w:szCs w:val="28"/>
        </w:rPr>
        <w:t xml:space="preserve"> </w:t>
      </w:r>
      <w:r w:rsidR="00AA3F6E" w:rsidRPr="00CE2245">
        <w:rPr>
          <w:rFonts w:asciiTheme="majorBidi" w:hAnsiTheme="majorBidi" w:cs="B Zar"/>
          <w:sz w:val="24"/>
          <w:szCs w:val="24"/>
        </w:rPr>
        <w:t>Rehn, 1981:557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t>). فناوري به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عنوان يك دانش و فن كه از نوع نرم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افزار است تعريف مي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گردد و آنچه كه به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صورت ماديات، وسايل و آمار و اطلاعات مطرح مي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شود در حقيقت ابزار انتقال فناوري مي</w:t>
      </w:r>
      <w:r w:rsidR="00AA3F6E" w:rsidRPr="00CE2245">
        <w:rPr>
          <w:rFonts w:asciiTheme="majorBidi" w:hAnsiTheme="majorBidi" w:cs="B Zar"/>
          <w:sz w:val="28"/>
          <w:szCs w:val="28"/>
          <w:rtl/>
        </w:rPr>
        <w:softHyphen/>
        <w:t>باشد.</w:t>
      </w:r>
    </w:p>
    <w:p w:rsidR="00AA3F6E" w:rsidRPr="00CE2245" w:rsidRDefault="00F543B0" w:rsidP="00F543B0">
      <w:pPr>
        <w:bidi/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3-3-2- </w:t>
      </w:r>
      <w:r w:rsidR="00AA3F6E" w:rsidRPr="00CE2245">
        <w:rPr>
          <w:rFonts w:cs="B Zar"/>
          <w:b/>
          <w:bCs/>
          <w:sz w:val="28"/>
          <w:szCs w:val="28"/>
          <w:rtl/>
        </w:rPr>
        <w:t>طبقه بندی فناوری</w:t>
      </w:r>
    </w:p>
    <w:p w:rsidR="00AA3F6E" w:rsidRPr="00CE2245" w:rsidRDefault="00AA3F6E" w:rsidP="0084157D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/>
          <w:sz w:val="28"/>
          <w:szCs w:val="28"/>
          <w:rtl/>
        </w:rPr>
        <w:t>فناوری ها را می توان به انواع زیر دسته بندی کرد: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3-3-2-1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جدید: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sz w:val="28"/>
          <w:szCs w:val="28"/>
          <w:rtl/>
        </w:rPr>
        <w:t>به آن دسته از فناوری ها که جدیداً عرضه یا پیاده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سازی می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شوند گفته می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شود؛ مثل ن</w:t>
      </w:r>
      <w:r w:rsidR="008619ED" w:rsidRPr="00CE2245">
        <w:rPr>
          <w:rFonts w:cs="B Zar" w:hint="cs"/>
          <w:sz w:val="28"/>
          <w:szCs w:val="28"/>
          <w:rtl/>
        </w:rPr>
        <w:t>ر</w:t>
      </w:r>
      <w:r w:rsidR="00AA3F6E" w:rsidRPr="00CE2245">
        <w:rPr>
          <w:rFonts w:cs="B Zar"/>
          <w:sz w:val="28"/>
          <w:szCs w:val="28"/>
          <w:rtl/>
        </w:rPr>
        <w:t>م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افزارهای جدید رایانه</w:t>
      </w:r>
      <w:r w:rsidR="008619ED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ای که در طراحی مهندسی </w:t>
      </w:r>
      <w:r w:rsidR="00E00FD5" w:rsidRPr="00CE2245">
        <w:rPr>
          <w:rFonts w:cs="B Zar"/>
          <w:sz w:val="28"/>
          <w:szCs w:val="28"/>
          <w:rtl/>
        </w:rPr>
        <w:t>استفاده می شود. این گونه فناوری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ها ممکن است در سطح جهانی جدید نباشد ولی برای سازمان مورد نظر که از آن استفاده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کند جدید تلقی شوند.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3-3-2-2-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نوظهور: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sz w:val="28"/>
          <w:szCs w:val="28"/>
          <w:rtl/>
        </w:rPr>
        <w:t>به گونه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ای از فناوری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گویند که تاکنون به طور کامل تجاری نشده است. </w:t>
      </w:r>
      <w:r w:rsidR="004C6B64">
        <w:rPr>
          <w:rFonts w:cs="B Zar" w:hint="cs"/>
          <w:sz w:val="28"/>
          <w:szCs w:val="28"/>
          <w:rtl/>
        </w:rPr>
        <w:t xml:space="preserve">این نوع از فناوری </w:t>
      </w:r>
      <w:r w:rsidR="00AA3F6E" w:rsidRPr="00CE2245">
        <w:rPr>
          <w:rFonts w:cs="B Zar"/>
          <w:sz w:val="28"/>
          <w:szCs w:val="28"/>
          <w:rtl/>
        </w:rPr>
        <w:t>امکان دارد در حال حاضر استفاده محدودی داشته باشد ولی پیش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بینی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شود که در آینده تجاری شود. مهندسی ژنتیک و فناوری نانو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تواند از این نوع </w:t>
      </w:r>
      <w:r w:rsidR="00E00FD5" w:rsidRPr="00CE2245">
        <w:rPr>
          <w:rFonts w:cs="B Zar" w:hint="cs"/>
          <w:sz w:val="28"/>
          <w:szCs w:val="28"/>
          <w:rtl/>
        </w:rPr>
        <w:t>محسوب گردد</w:t>
      </w:r>
      <w:r w:rsidR="00AA3F6E" w:rsidRPr="00CE2245">
        <w:rPr>
          <w:rFonts w:cs="B Zar"/>
          <w:sz w:val="28"/>
          <w:szCs w:val="28"/>
          <w:rtl/>
        </w:rPr>
        <w:t>.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3-3-2-3-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پیشرفته: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sz w:val="28"/>
          <w:szCs w:val="28"/>
          <w:rtl/>
        </w:rPr>
        <w:t>به فناوری گفته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شود که در بسیاری </w:t>
      </w:r>
      <w:r w:rsidR="008619ED" w:rsidRPr="00CE2245">
        <w:rPr>
          <w:rFonts w:cs="B Zar" w:hint="cs"/>
          <w:sz w:val="28"/>
          <w:szCs w:val="28"/>
          <w:rtl/>
        </w:rPr>
        <w:t xml:space="preserve">از </w:t>
      </w:r>
      <w:r w:rsidR="00AA3F6E" w:rsidRPr="00CE2245">
        <w:rPr>
          <w:rFonts w:cs="B Zar"/>
          <w:sz w:val="28"/>
          <w:szCs w:val="28"/>
          <w:rtl/>
        </w:rPr>
        <w:t>صنایع</w:t>
      </w:r>
      <w:r w:rsidR="00E00FD5" w:rsidRPr="00CE2245">
        <w:rPr>
          <w:rFonts w:cs="B Zar" w:hint="cs"/>
          <w:sz w:val="28"/>
          <w:szCs w:val="28"/>
          <w:rtl/>
        </w:rPr>
        <w:t xml:space="preserve"> پیشروی</w:t>
      </w:r>
      <w:r w:rsidR="00AA3F6E" w:rsidRPr="00CE2245">
        <w:rPr>
          <w:rFonts w:cs="B Zar"/>
          <w:sz w:val="28"/>
          <w:szCs w:val="28"/>
          <w:rtl/>
        </w:rPr>
        <w:t xml:space="preserve"> </w:t>
      </w:r>
      <w:r w:rsidR="008619ED" w:rsidRPr="00CE2245">
        <w:rPr>
          <w:rFonts w:cs="B Zar" w:hint="cs"/>
          <w:sz w:val="28"/>
          <w:szCs w:val="28"/>
          <w:rtl/>
        </w:rPr>
        <w:t xml:space="preserve">دنیا </w:t>
      </w:r>
      <w:r w:rsidR="00AA3F6E" w:rsidRPr="00CE2245">
        <w:rPr>
          <w:rFonts w:cs="B Zar"/>
          <w:sz w:val="28"/>
          <w:szCs w:val="28"/>
          <w:rtl/>
        </w:rPr>
        <w:t>استفاده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شود.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3-3-2-4-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سنتی: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sz w:val="28"/>
          <w:szCs w:val="28"/>
          <w:rtl/>
        </w:rPr>
        <w:t>فناوری پست یا سنتی، فناوری است که در سطح گسترده در جامعه استفاده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شود. برای بهره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گیری از آن به آموزش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های نسبتاً پایین نیازمندیم و معمولاً با نیازهای اساسی انسان چون غذا، لباس و خدمات ارتباط دارد.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3-3-2-5-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متوسط: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sz w:val="28"/>
          <w:szCs w:val="28"/>
          <w:rtl/>
        </w:rPr>
        <w:t>به فناوری گفته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شود که بین</w:t>
      </w:r>
      <w:r w:rsidR="00E00FD5" w:rsidRPr="00CE2245">
        <w:rPr>
          <w:rFonts w:cs="B Zar"/>
          <w:sz w:val="28"/>
          <w:szCs w:val="28"/>
          <w:rtl/>
        </w:rPr>
        <w:t xml:space="preserve"> فناوری پیشرفته و سنتی قرار دار</w:t>
      </w:r>
      <w:r w:rsidR="00AA3F6E" w:rsidRPr="00CE2245">
        <w:rPr>
          <w:rFonts w:cs="B Zar"/>
          <w:sz w:val="28"/>
          <w:szCs w:val="28"/>
          <w:rtl/>
        </w:rPr>
        <w:t>د. معمولاً این فناوری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ها مرحله بلوغ خود را پشت سر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گذار</w:t>
      </w:r>
      <w:r w:rsidR="00E00FD5" w:rsidRPr="00CE2245">
        <w:rPr>
          <w:rFonts w:cs="B Zar" w:hint="cs"/>
          <w:sz w:val="28"/>
          <w:szCs w:val="28"/>
          <w:rtl/>
        </w:rPr>
        <w:t>ن</w:t>
      </w:r>
      <w:r w:rsidR="00AA3F6E" w:rsidRPr="00CE2245">
        <w:rPr>
          <w:rFonts w:cs="B Zar"/>
          <w:sz w:val="28"/>
          <w:szCs w:val="28"/>
          <w:rtl/>
        </w:rPr>
        <w:t>د.</w:t>
      </w:r>
    </w:p>
    <w:p w:rsidR="00AA3F6E" w:rsidRPr="00CE2245" w:rsidRDefault="00F543B0" w:rsidP="004C6B64">
      <w:pPr>
        <w:pStyle w:val="ListParagraph"/>
        <w:bidi/>
        <w:spacing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3-3-2-6-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  <w:lang w:bidi="fa-IR"/>
        </w:rPr>
        <w:t>فناوری مناسب:</w:t>
      </w:r>
      <w:r w:rsidR="004657AC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8619ED" w:rsidRPr="00CE2245">
        <w:rPr>
          <w:rFonts w:cs="B Zar"/>
          <w:sz w:val="28"/>
          <w:szCs w:val="28"/>
          <w:rtl/>
        </w:rPr>
        <w:t>فناوری</w:t>
      </w:r>
      <w:r w:rsidR="00AA3F6E" w:rsidRPr="00CE2245">
        <w:rPr>
          <w:rFonts w:cs="B Zar"/>
          <w:sz w:val="28"/>
          <w:szCs w:val="28"/>
          <w:rtl/>
        </w:rPr>
        <w:t xml:space="preserve"> است که سازگاری لازم برای استفاده بهینه از آن وجود دارد. به عبارت دیگر، زیرساخت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های مورد نیاز برای بهره</w:t>
      </w:r>
      <w:r w:rsidR="004C6B64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برداری از آن تأمین شده</w:t>
      </w:r>
      <w:r w:rsidR="004C6B64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اند. این فناوری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تواند از نوع سنتی، متوسط یا پیشرفته باشد.</w:t>
      </w:r>
    </w:p>
    <w:p w:rsidR="00AA3F6E" w:rsidRPr="00CE2245" w:rsidRDefault="00F543B0" w:rsidP="00E00FD5">
      <w:pPr>
        <w:pStyle w:val="ListParagraph"/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3-3-2-7-</w:t>
      </w:r>
      <w:r w:rsidR="00AA3F6E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AA3F6E" w:rsidRPr="00CE2245">
        <w:rPr>
          <w:rFonts w:cs="B Zar"/>
          <w:b/>
          <w:bCs/>
          <w:sz w:val="24"/>
          <w:szCs w:val="24"/>
          <w:rtl/>
        </w:rPr>
        <w:t xml:space="preserve">فناوری مستند شده </w:t>
      </w:r>
      <w:r w:rsidR="00E00FD5" w:rsidRPr="00CE2245">
        <w:rPr>
          <w:rFonts w:cs="B Zar" w:hint="cs"/>
          <w:b/>
          <w:bCs/>
          <w:sz w:val="24"/>
          <w:szCs w:val="24"/>
          <w:rtl/>
        </w:rPr>
        <w:t>(</w:t>
      </w:r>
      <w:r w:rsidR="00AA3F6E" w:rsidRPr="00CE2245">
        <w:rPr>
          <w:rFonts w:cs="B Zar"/>
          <w:b/>
          <w:bCs/>
          <w:sz w:val="24"/>
          <w:szCs w:val="24"/>
          <w:rtl/>
        </w:rPr>
        <w:t>در مقابل فناوری پنهان</w:t>
      </w:r>
      <w:r w:rsidR="00E00FD5" w:rsidRPr="00CE2245">
        <w:rPr>
          <w:rFonts w:cs="B Zar" w:hint="cs"/>
          <w:b/>
          <w:bCs/>
          <w:sz w:val="24"/>
          <w:szCs w:val="24"/>
          <w:rtl/>
        </w:rPr>
        <w:t>)</w:t>
      </w:r>
      <w:r w:rsidR="00AA3F6E" w:rsidRPr="00CE2245">
        <w:rPr>
          <w:rFonts w:cs="B Zar"/>
          <w:b/>
          <w:bCs/>
          <w:sz w:val="24"/>
          <w:szCs w:val="24"/>
          <w:rtl/>
        </w:rPr>
        <w:t>:</w:t>
      </w:r>
      <w:r w:rsidR="004657AC" w:rsidRPr="00CE2245">
        <w:rPr>
          <w:rFonts w:cs="B Zar" w:hint="cs"/>
          <w:sz w:val="24"/>
          <w:szCs w:val="24"/>
          <w:rtl/>
        </w:rPr>
        <w:t xml:space="preserve"> </w:t>
      </w:r>
      <w:r w:rsidR="008619ED" w:rsidRPr="00CE2245">
        <w:rPr>
          <w:rFonts w:cs="B Zar"/>
          <w:sz w:val="28"/>
          <w:szCs w:val="28"/>
          <w:rtl/>
        </w:rPr>
        <w:t>فناوری مستند شده به فناوری</w:t>
      </w:r>
      <w:r w:rsidR="00AA3F6E" w:rsidRPr="00CE2245">
        <w:rPr>
          <w:rFonts w:cs="B Zar"/>
          <w:sz w:val="28"/>
          <w:szCs w:val="28"/>
          <w:rtl/>
        </w:rPr>
        <w:t xml:space="preserve"> گفته می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 xml:space="preserve">شود </w:t>
      </w:r>
      <w:r w:rsidR="00E00FD5" w:rsidRPr="00CE2245">
        <w:rPr>
          <w:rFonts w:cs="B Zar" w:hint="cs"/>
          <w:sz w:val="28"/>
          <w:szCs w:val="28"/>
          <w:rtl/>
        </w:rPr>
        <w:t xml:space="preserve">که </w:t>
      </w:r>
      <w:r w:rsidR="00AA3F6E" w:rsidRPr="00CE2245">
        <w:rPr>
          <w:rFonts w:cs="B Zar"/>
          <w:sz w:val="28"/>
          <w:szCs w:val="28"/>
          <w:rtl/>
        </w:rPr>
        <w:t>در قالب نشانه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ها و علائم استانداری مستند شده باشد. در مقابل فناوری پنهان، دانش غیر قابل لمس و ثبت نشده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ای است که امکان عرضه و ارائه آن به سایرین وجود ندارد؛ مانند تجربه</w:t>
      </w:r>
      <w:r w:rsidR="00E00FD5" w:rsidRPr="00CE2245">
        <w:rPr>
          <w:rFonts w:cs="B Zar" w:hint="cs"/>
          <w:sz w:val="28"/>
          <w:szCs w:val="28"/>
          <w:rtl/>
        </w:rPr>
        <w:softHyphen/>
      </w:r>
      <w:r w:rsidR="00AA3F6E" w:rsidRPr="00CE2245">
        <w:rPr>
          <w:rFonts w:cs="B Zar"/>
          <w:sz w:val="28"/>
          <w:szCs w:val="28"/>
          <w:rtl/>
        </w:rPr>
        <w:t>ای که در ذهن افراد باقیمانده است.</w:t>
      </w:r>
    </w:p>
    <w:p w:rsidR="0053628E" w:rsidRPr="00CE2245" w:rsidRDefault="00A26D61" w:rsidP="004C6B64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 w:hint="cs"/>
          <w:b/>
          <w:bCs/>
          <w:sz w:val="28"/>
          <w:szCs w:val="28"/>
          <w:rtl/>
        </w:rPr>
        <w:t>3</w:t>
      </w:r>
      <w:r w:rsidR="0053628E" w:rsidRPr="00CE2245">
        <w:rPr>
          <w:rFonts w:cs="B Zar" w:hint="cs"/>
          <w:b/>
          <w:bCs/>
          <w:sz w:val="28"/>
          <w:szCs w:val="28"/>
          <w:rtl/>
        </w:rPr>
        <w:t>-</w:t>
      </w:r>
      <w:r w:rsidRPr="00CE2245">
        <w:rPr>
          <w:rFonts w:cs="B Zar" w:hint="cs"/>
          <w:b/>
          <w:bCs/>
          <w:sz w:val="28"/>
          <w:szCs w:val="28"/>
          <w:rtl/>
        </w:rPr>
        <w:t>4</w:t>
      </w:r>
      <w:r w:rsidR="0053628E" w:rsidRPr="00CE2245">
        <w:rPr>
          <w:rFonts w:cs="B Zar" w:hint="cs"/>
          <w:b/>
          <w:bCs/>
          <w:sz w:val="28"/>
          <w:szCs w:val="28"/>
          <w:rtl/>
        </w:rPr>
        <w:t>- انتقال فناوری</w:t>
      </w:r>
      <w:r w:rsidR="004657AC" w:rsidRPr="00CE2245">
        <w:rPr>
          <w:rFonts w:cs="B Zar" w:hint="cs"/>
          <w:b/>
          <w:bCs/>
          <w:sz w:val="28"/>
          <w:szCs w:val="28"/>
          <w:rtl/>
        </w:rPr>
        <w:t xml:space="preserve">: </w:t>
      </w:r>
      <w:r w:rsidR="004657AC" w:rsidRPr="00CE2245">
        <w:rPr>
          <w:rFonts w:cs="B Zar" w:hint="cs"/>
          <w:sz w:val="28"/>
          <w:szCs w:val="28"/>
          <w:rtl/>
        </w:rPr>
        <w:t>انتقال فناوری عبارت است از حرکت نوآوری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ها از مبد</w:t>
      </w:r>
      <w:r w:rsidR="008619ED" w:rsidRPr="00CE2245">
        <w:rPr>
          <w:rFonts w:cs="B Zar" w:hint="cs"/>
          <w:sz w:val="28"/>
          <w:szCs w:val="28"/>
          <w:rtl/>
        </w:rPr>
        <w:t xml:space="preserve">اء اصلی </w:t>
      </w:r>
      <w:r w:rsidR="004657AC" w:rsidRPr="00CE2245">
        <w:rPr>
          <w:rFonts w:cs="B Zar" w:hint="cs"/>
          <w:sz w:val="28"/>
          <w:szCs w:val="28"/>
          <w:rtl/>
        </w:rPr>
        <w:t>به جایی که مورد استفاده عملیاتی قرار می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گیرد</w:t>
      </w:r>
      <w:r w:rsidR="004C6B64">
        <w:rPr>
          <w:rFonts w:cs="B Zar" w:hint="cs"/>
          <w:sz w:val="28"/>
          <w:szCs w:val="28"/>
          <w:rtl/>
        </w:rPr>
        <w:t>.</w:t>
      </w:r>
      <w:r w:rsidR="004657AC" w:rsidRPr="00CE2245">
        <w:rPr>
          <w:rFonts w:cs="B Zar" w:hint="cs"/>
          <w:sz w:val="28"/>
          <w:szCs w:val="28"/>
          <w:rtl/>
        </w:rPr>
        <w:t xml:space="preserve"> این نوآوری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ها شامل دانش علمی و فنی، دیده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ها، خدمات، سیستم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ها، ابداعات و محصولات می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باشند. انتقال فناوری، فرایندی است که جریان فناوری را از یک منبع به یک گیرنده امکان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پذیر می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سازد. در این تعبیر، منبع مالک یا دارنده دانش است و دریافت</w:t>
      </w:r>
      <w:r w:rsidR="000038D0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کننده ذینفع چنین دانشی است. منبع می</w:t>
      </w:r>
      <w:r w:rsidR="004657AC" w:rsidRPr="00CE2245">
        <w:rPr>
          <w:rFonts w:cs="B Zar"/>
          <w:sz w:val="28"/>
          <w:szCs w:val="28"/>
          <w:rtl/>
        </w:rPr>
        <w:softHyphen/>
      </w:r>
      <w:r w:rsidR="004657AC" w:rsidRPr="00CE2245">
        <w:rPr>
          <w:rFonts w:cs="B Zar" w:hint="cs"/>
          <w:sz w:val="28"/>
          <w:szCs w:val="28"/>
          <w:rtl/>
        </w:rPr>
        <w:t>تواند یک فرد، یک شرکت یا یک کشور باشد.</w:t>
      </w:r>
    </w:p>
    <w:p w:rsidR="00753B6C" w:rsidRPr="00CE2245" w:rsidRDefault="00A26D61" w:rsidP="002C0B03">
      <w:pPr>
        <w:bidi/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 w:hint="cs"/>
          <w:b/>
          <w:bCs/>
          <w:sz w:val="28"/>
          <w:szCs w:val="28"/>
          <w:rtl/>
        </w:rPr>
        <w:t>3</w:t>
      </w:r>
      <w:r w:rsidR="003B06BC" w:rsidRPr="00CE2245">
        <w:rPr>
          <w:rFonts w:cs="B Zar" w:hint="cs"/>
          <w:b/>
          <w:bCs/>
          <w:sz w:val="28"/>
          <w:szCs w:val="28"/>
          <w:rtl/>
        </w:rPr>
        <w:t>-</w:t>
      </w:r>
      <w:r w:rsidRPr="00CE2245">
        <w:rPr>
          <w:rFonts w:cs="B Zar" w:hint="cs"/>
          <w:b/>
          <w:bCs/>
          <w:sz w:val="28"/>
          <w:szCs w:val="28"/>
          <w:rtl/>
        </w:rPr>
        <w:t>5-</w:t>
      </w:r>
      <w:r w:rsidR="003B06BC" w:rsidRPr="00CE2245">
        <w:rPr>
          <w:rFonts w:cs="B Zar" w:hint="cs"/>
          <w:b/>
          <w:bCs/>
          <w:sz w:val="28"/>
          <w:szCs w:val="28"/>
          <w:rtl/>
        </w:rPr>
        <w:t xml:space="preserve"> مالکیت</w:t>
      </w:r>
      <w:r w:rsidR="003B06BC" w:rsidRPr="00CE2245">
        <w:rPr>
          <w:rFonts w:cs="B Zar"/>
          <w:b/>
          <w:bCs/>
          <w:sz w:val="28"/>
          <w:szCs w:val="28"/>
          <w:rtl/>
        </w:rPr>
        <w:t xml:space="preserve"> فکری: </w:t>
      </w:r>
      <w:r w:rsidR="003B06BC" w:rsidRPr="00CE2245">
        <w:rPr>
          <w:rFonts w:cs="B Zar"/>
          <w:sz w:val="28"/>
          <w:szCs w:val="28"/>
          <w:rtl/>
        </w:rPr>
        <w:t>به دارایی</w:t>
      </w:r>
      <w:r w:rsidR="003B06BC" w:rsidRPr="00CE2245">
        <w:rPr>
          <w:rFonts w:cs="B Zar"/>
          <w:sz w:val="28"/>
          <w:szCs w:val="28"/>
          <w:rtl/>
        </w:rPr>
        <w:softHyphen/>
        <w:t>های حاصل از خلاقیت</w:t>
      </w:r>
      <w:r w:rsidR="003B06BC" w:rsidRPr="00CE2245">
        <w:rPr>
          <w:rFonts w:cs="B Zar"/>
          <w:sz w:val="28"/>
          <w:szCs w:val="28"/>
          <w:rtl/>
        </w:rPr>
        <w:softHyphen/>
        <w:t>های فکری انسان اطلاق می</w:t>
      </w:r>
      <w:r w:rsidR="003B06BC" w:rsidRPr="00CE2245">
        <w:rPr>
          <w:rFonts w:cs="B Zar"/>
          <w:sz w:val="28"/>
          <w:szCs w:val="28"/>
          <w:rtl/>
        </w:rPr>
        <w:softHyphen/>
        <w:t>گردد که عمدتا</w:t>
      </w:r>
      <w:r w:rsidR="003B06BC" w:rsidRPr="00CE2245">
        <w:rPr>
          <w:rFonts w:cs="B Zar" w:hint="cs"/>
          <w:sz w:val="28"/>
          <w:szCs w:val="28"/>
          <w:rtl/>
        </w:rPr>
        <w:t>ً</w:t>
      </w:r>
      <w:r w:rsidR="003B06BC" w:rsidRPr="00CE2245">
        <w:rPr>
          <w:rFonts w:cs="B Zar"/>
          <w:sz w:val="28"/>
          <w:szCs w:val="28"/>
          <w:rtl/>
        </w:rPr>
        <w:t xml:space="preserve"> در دو دسته کلی قابل تقسیم اند: </w:t>
      </w:r>
    </w:p>
    <w:p w:rsidR="00753B6C" w:rsidRPr="00CE2245" w:rsidRDefault="003B06BC" w:rsidP="00A80CA3">
      <w:pPr>
        <w:bidi/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/>
          <w:sz w:val="28"/>
          <w:szCs w:val="28"/>
          <w:rtl/>
        </w:rPr>
        <w:t>الف) دارایی</w:t>
      </w:r>
      <w:r w:rsidR="00A80CA3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 xml:space="preserve">های صنعتی </w:t>
      </w:r>
      <w:r w:rsidRPr="00CE2245">
        <w:rPr>
          <w:rFonts w:cs="B Zar" w:hint="cs"/>
          <w:sz w:val="28"/>
          <w:szCs w:val="28"/>
          <w:rtl/>
        </w:rPr>
        <w:t>(</w:t>
      </w:r>
      <w:r w:rsidRPr="00CE2245">
        <w:rPr>
          <w:rFonts w:cs="B Zar"/>
          <w:sz w:val="28"/>
          <w:szCs w:val="28"/>
          <w:rtl/>
        </w:rPr>
        <w:t>نظیر اختراعات، طرح</w:t>
      </w:r>
      <w:r w:rsidR="00753B6C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های صنعتی، علایم و نام</w:t>
      </w:r>
      <w:r w:rsidR="00753B6C" w:rsidRPr="00CE2245">
        <w:rPr>
          <w:rFonts w:cs="B Zar" w:hint="cs"/>
          <w:sz w:val="28"/>
          <w:szCs w:val="28"/>
          <w:rtl/>
        </w:rPr>
        <w:softHyphen/>
      </w:r>
      <w:r w:rsidRPr="00CE2245">
        <w:rPr>
          <w:rFonts w:cs="B Zar"/>
          <w:sz w:val="28"/>
          <w:szCs w:val="28"/>
          <w:rtl/>
        </w:rPr>
        <w:t>های تجاری</w:t>
      </w:r>
      <w:r w:rsidRPr="00CE2245">
        <w:rPr>
          <w:rFonts w:cs="B Zar" w:hint="cs"/>
          <w:sz w:val="28"/>
          <w:szCs w:val="28"/>
          <w:rtl/>
        </w:rPr>
        <w:t>)</w:t>
      </w:r>
    </w:p>
    <w:p w:rsidR="00753B6C" w:rsidRPr="00CE2245" w:rsidRDefault="003B06BC" w:rsidP="00202426">
      <w:pPr>
        <w:bidi/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/>
          <w:sz w:val="28"/>
          <w:szCs w:val="28"/>
          <w:rtl/>
        </w:rPr>
        <w:t xml:space="preserve">ب) ادبی و هنری </w:t>
      </w:r>
      <w:r w:rsidRPr="00CE2245">
        <w:rPr>
          <w:rFonts w:cs="B Zar" w:hint="cs"/>
          <w:sz w:val="28"/>
          <w:szCs w:val="28"/>
          <w:rtl/>
        </w:rPr>
        <w:t>(</w:t>
      </w:r>
      <w:r w:rsidRPr="00CE2245">
        <w:rPr>
          <w:rFonts w:cs="B Zar"/>
          <w:sz w:val="28"/>
          <w:szCs w:val="28"/>
          <w:rtl/>
        </w:rPr>
        <w:t>نظیر آثار مکتوب از جمله در قالب کتب و مقالات، نرم افزارهای رایانه ای</w:t>
      </w:r>
      <w:r w:rsidRPr="00CE2245">
        <w:rPr>
          <w:rFonts w:cs="B Zar" w:hint="cs"/>
          <w:sz w:val="28"/>
          <w:szCs w:val="28"/>
          <w:rtl/>
        </w:rPr>
        <w:t>)</w:t>
      </w:r>
    </w:p>
    <w:p w:rsidR="00564EB8" w:rsidRPr="00CE2245" w:rsidRDefault="003B06BC" w:rsidP="00EE15D7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/>
          <w:sz w:val="28"/>
          <w:szCs w:val="28"/>
          <w:rtl/>
        </w:rPr>
        <w:t xml:space="preserve"> تبصره</w:t>
      </w:r>
      <w:r w:rsidR="00EE15D7" w:rsidRPr="00CE2245">
        <w:rPr>
          <w:rFonts w:cs="B Zar" w:hint="cs"/>
          <w:sz w:val="28"/>
          <w:szCs w:val="28"/>
          <w:rtl/>
        </w:rPr>
        <w:t xml:space="preserve"> 1:</w:t>
      </w:r>
      <w:r w:rsidRPr="00CE2245">
        <w:rPr>
          <w:rFonts w:cs="B Zar"/>
          <w:sz w:val="28"/>
          <w:szCs w:val="28"/>
          <w:rtl/>
        </w:rPr>
        <w:t xml:space="preserve"> منش</w:t>
      </w:r>
      <w:r w:rsidRPr="00CE2245">
        <w:rPr>
          <w:rFonts w:cs="B Zar" w:hint="cs"/>
          <w:sz w:val="28"/>
          <w:szCs w:val="28"/>
          <w:rtl/>
        </w:rPr>
        <w:t>أ</w:t>
      </w:r>
      <w:r w:rsidRPr="00CE2245">
        <w:rPr>
          <w:rFonts w:cs="B Zar"/>
          <w:sz w:val="28"/>
          <w:szCs w:val="28"/>
          <w:rtl/>
        </w:rPr>
        <w:t xml:space="preserve"> ایجاد دارایی</w:t>
      </w:r>
      <w:r w:rsidRPr="00CE2245">
        <w:rPr>
          <w:rFonts w:cs="B Zar"/>
          <w:sz w:val="28"/>
          <w:szCs w:val="28"/>
          <w:rtl/>
        </w:rPr>
        <w:softHyphen/>
        <w:t xml:space="preserve">های فکری </w:t>
      </w:r>
      <w:r w:rsidR="00753B6C" w:rsidRPr="00CE2245">
        <w:rPr>
          <w:rFonts w:cs="B Zar" w:hint="cs"/>
          <w:sz w:val="28"/>
          <w:szCs w:val="28"/>
          <w:rtl/>
        </w:rPr>
        <w:t>می</w:t>
      </w:r>
      <w:r w:rsidR="00753B6C" w:rsidRPr="00CE2245">
        <w:rPr>
          <w:rFonts w:cs="B Zar" w:hint="cs"/>
          <w:sz w:val="28"/>
          <w:szCs w:val="28"/>
          <w:rtl/>
        </w:rPr>
        <w:softHyphen/>
        <w:t xml:space="preserve">تواند </w:t>
      </w:r>
      <w:r w:rsidRPr="00CE2245">
        <w:rPr>
          <w:rFonts w:cs="B Zar"/>
          <w:sz w:val="28"/>
          <w:szCs w:val="28"/>
          <w:rtl/>
        </w:rPr>
        <w:t>یا وجود یک قرارداد پایه یا خارج از قرارداد</w:t>
      </w:r>
      <w:r w:rsidR="00753B6C" w:rsidRPr="00CE2245">
        <w:rPr>
          <w:rFonts w:cs="B Zar" w:hint="cs"/>
          <w:sz w:val="28"/>
          <w:szCs w:val="28"/>
          <w:rtl/>
        </w:rPr>
        <w:t xml:space="preserve"> باشد</w:t>
      </w:r>
      <w:r w:rsidRPr="00CE2245">
        <w:rPr>
          <w:rFonts w:cs="B Zar"/>
          <w:sz w:val="28"/>
          <w:szCs w:val="28"/>
          <w:rtl/>
        </w:rPr>
        <w:t>.</w:t>
      </w:r>
    </w:p>
    <w:p w:rsidR="00564EB8" w:rsidRPr="00CE2245" w:rsidRDefault="002431D7" w:rsidP="00564EB8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 w:hint="cs"/>
          <w:b/>
          <w:bCs/>
          <w:sz w:val="28"/>
          <w:szCs w:val="28"/>
          <w:rtl/>
        </w:rPr>
        <w:t>ماده 4</w:t>
      </w:r>
      <w:r w:rsidRPr="00CE2245">
        <w:rPr>
          <w:rFonts w:cs="B Zar"/>
          <w:b/>
          <w:bCs/>
          <w:sz w:val="28"/>
          <w:szCs w:val="28"/>
          <w:rtl/>
        </w:rPr>
        <w:t xml:space="preserve">- </w:t>
      </w:r>
      <w:r w:rsidRPr="00CE2245">
        <w:rPr>
          <w:rFonts w:asciiTheme="majorBidi" w:hAnsiTheme="majorBidi" w:cs="B Zar"/>
          <w:b/>
          <w:bCs/>
          <w:sz w:val="28"/>
          <w:szCs w:val="28"/>
          <w:rtl/>
        </w:rPr>
        <w:t>کمیته فناوری و مالکیت فکری:</w:t>
      </w:r>
      <w:r w:rsidRPr="00CE2245">
        <w:rPr>
          <w:rFonts w:asciiTheme="majorBidi" w:hAnsiTheme="majorBidi" w:cs="B Zar"/>
          <w:sz w:val="28"/>
          <w:szCs w:val="28"/>
          <w:rtl/>
        </w:rPr>
        <w:t xml:space="preserve"> کمیته</w:t>
      </w:r>
      <w:r w:rsidRPr="00CE2245">
        <w:rPr>
          <w:rFonts w:asciiTheme="majorBidi" w:hAnsiTheme="majorBidi" w:cs="B Zar"/>
          <w:sz w:val="28"/>
          <w:szCs w:val="28"/>
          <w:rtl/>
        </w:rPr>
        <w:softHyphen/>
        <w:t>ای است زیر نظر معاون پژوهش و فناوری دانشگاه</w:t>
      </w:r>
      <w:r w:rsidRPr="00CE2245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ب</w:t>
      </w:r>
      <w:r w:rsidR="00142833" w:rsidRPr="00CE2245">
        <w:rPr>
          <w:rFonts w:asciiTheme="majorBidi" w:hAnsiTheme="majorBidi" w:cs="B Zar" w:hint="cs"/>
          <w:sz w:val="28"/>
          <w:szCs w:val="28"/>
          <w:rtl/>
          <w:lang w:bidi="fa-IR"/>
        </w:rPr>
        <w:t>ه</w:t>
      </w:r>
      <w:r w:rsidR="00142833" w:rsidRPr="00CE2245">
        <w:rPr>
          <w:rFonts w:asciiTheme="majorBidi" w:hAnsiTheme="majorBidi" w:cs="B Zar" w:hint="cs"/>
          <w:sz w:val="28"/>
          <w:szCs w:val="28"/>
          <w:rtl/>
          <w:lang w:bidi="fa-IR"/>
        </w:rPr>
        <w:softHyphen/>
      </w:r>
      <w:r w:rsidRPr="00CE2245">
        <w:rPr>
          <w:rFonts w:asciiTheme="majorBidi" w:hAnsiTheme="majorBidi" w:cs="B Zar" w:hint="cs"/>
          <w:sz w:val="28"/>
          <w:szCs w:val="28"/>
          <w:rtl/>
          <w:lang w:bidi="fa-IR"/>
        </w:rPr>
        <w:t>عنوان رئیس کمیته</w:t>
      </w:r>
      <w:r w:rsidRPr="00CE2245">
        <w:rPr>
          <w:rFonts w:asciiTheme="majorBidi" w:hAnsiTheme="majorBidi" w:cs="B Zar"/>
          <w:sz w:val="28"/>
          <w:szCs w:val="28"/>
          <w:rtl/>
        </w:rPr>
        <w:t>، متشکل از مدیر فناوری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 ب</w:t>
      </w:r>
      <w:r w:rsidR="008619ED" w:rsidRPr="00CE2245">
        <w:rPr>
          <w:rFonts w:asciiTheme="majorBidi" w:hAnsiTheme="majorBidi" w:cs="B Zar" w:hint="cs"/>
          <w:sz w:val="28"/>
          <w:szCs w:val="28"/>
          <w:rtl/>
        </w:rPr>
        <w:t>ه</w:t>
      </w:r>
      <w:r w:rsidR="008619ED" w:rsidRPr="00CE2245">
        <w:rPr>
          <w:rFonts w:asciiTheme="majorBidi" w:hAnsiTheme="majorBidi" w:cs="B Zar" w:hint="cs"/>
          <w:sz w:val="28"/>
          <w:szCs w:val="28"/>
          <w:rtl/>
        </w:rPr>
        <w:softHyphen/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عنوان دبیر کمیته، </w:t>
      </w:r>
      <w:r w:rsidRPr="00CE2245">
        <w:rPr>
          <w:rFonts w:asciiTheme="majorBidi" w:hAnsiTheme="majorBidi" w:cs="B Zar"/>
          <w:sz w:val="28"/>
          <w:szCs w:val="28"/>
          <w:rtl/>
        </w:rPr>
        <w:t>مدیر ارتباط با صنعت، مدیر مرکز رشد</w:t>
      </w:r>
      <w:r w:rsidRPr="00CE2245">
        <w:rPr>
          <w:rFonts w:asciiTheme="majorBidi" w:hAnsiTheme="majorBidi" w:cs="B Zar" w:hint="cs"/>
          <w:sz w:val="28"/>
          <w:szCs w:val="28"/>
          <w:rtl/>
          <w:lang w:bidi="fa-IR"/>
        </w:rPr>
        <w:t xml:space="preserve"> و</w:t>
      </w:r>
      <w:r w:rsidRPr="00CE2245">
        <w:rPr>
          <w:rFonts w:asciiTheme="majorBidi" w:hAnsiTheme="majorBidi" w:cs="B Zar"/>
          <w:sz w:val="28"/>
          <w:szCs w:val="28"/>
          <w:rtl/>
        </w:rPr>
        <w:t xml:space="preserve"> دو نفر از اعضای هی</w:t>
      </w:r>
      <w:r w:rsidRPr="00CE2245">
        <w:rPr>
          <w:rFonts w:asciiTheme="majorBidi" w:hAnsiTheme="majorBidi" w:cs="B Zar" w:hint="cs"/>
          <w:sz w:val="28"/>
          <w:szCs w:val="28"/>
          <w:rtl/>
        </w:rPr>
        <w:t>أ</w:t>
      </w:r>
      <w:r w:rsidRPr="00CE2245">
        <w:rPr>
          <w:rFonts w:asciiTheme="majorBidi" w:hAnsiTheme="majorBidi" w:cs="B Zar"/>
          <w:sz w:val="28"/>
          <w:szCs w:val="28"/>
          <w:rtl/>
        </w:rPr>
        <w:t>ت علمی دانشگاه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 (به پیشنهاد </w:t>
      </w:r>
      <w:r w:rsidRPr="00CE2245">
        <w:rPr>
          <w:rFonts w:asciiTheme="majorBidi" w:hAnsiTheme="majorBidi" w:cs="B Zar"/>
          <w:sz w:val="28"/>
          <w:szCs w:val="28"/>
          <w:rtl/>
        </w:rPr>
        <w:t>معاون پژوهش و فناوری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 و تأیید رئیس دانشگاه) که احکام تمامی آنها از سوی رئیس دانشگاه صادر خواهد شد.</w:t>
      </w:r>
      <w:r w:rsidRPr="00CE2245">
        <w:rPr>
          <w:rFonts w:asciiTheme="majorBidi" w:hAnsiTheme="majorBidi" w:cs="B Zar"/>
          <w:sz w:val="28"/>
          <w:szCs w:val="28"/>
          <w:rtl/>
        </w:rPr>
        <w:t xml:space="preserve"> این کمیته عهده</w:t>
      </w:r>
      <w:r w:rsidRPr="00CE2245">
        <w:rPr>
          <w:rFonts w:asciiTheme="majorBidi" w:hAnsiTheme="majorBidi" w:cs="B Zar"/>
          <w:sz w:val="28"/>
          <w:szCs w:val="28"/>
          <w:rtl/>
        </w:rPr>
        <w:softHyphen/>
        <w:t>دار برنامه</w:t>
      </w:r>
      <w:r w:rsidRPr="00CE2245">
        <w:rPr>
          <w:rFonts w:asciiTheme="majorBidi" w:hAnsiTheme="majorBidi" w:cs="B Zar"/>
          <w:sz w:val="28"/>
          <w:szCs w:val="28"/>
          <w:rtl/>
        </w:rPr>
        <w:softHyphen/>
        <w:t>ریزی و تصمیم</w:t>
      </w:r>
      <w:r w:rsidRPr="00CE2245">
        <w:rPr>
          <w:rFonts w:asciiTheme="majorBidi" w:hAnsiTheme="majorBidi" w:cs="B Zar"/>
          <w:sz w:val="28"/>
          <w:szCs w:val="28"/>
          <w:rtl/>
        </w:rPr>
        <w:softHyphen/>
        <w:t xml:space="preserve">گیری در خصوص </w:t>
      </w:r>
      <w:r w:rsidR="00753B6C" w:rsidRPr="00CE2245">
        <w:rPr>
          <w:rFonts w:asciiTheme="majorBidi" w:hAnsiTheme="majorBidi" w:cs="B Zar" w:hint="cs"/>
          <w:sz w:val="28"/>
          <w:szCs w:val="28"/>
          <w:rtl/>
        </w:rPr>
        <w:t xml:space="preserve">ارزیابی و 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انتخاب فناوری، انتقال فناوری و </w:t>
      </w:r>
      <w:r w:rsidRPr="00CE2245">
        <w:rPr>
          <w:rFonts w:asciiTheme="majorBidi" w:hAnsiTheme="majorBidi" w:cs="B Zar"/>
          <w:sz w:val="28"/>
          <w:szCs w:val="28"/>
          <w:rtl/>
        </w:rPr>
        <w:t>دارایی</w:t>
      </w:r>
      <w:r w:rsidRPr="00CE2245">
        <w:rPr>
          <w:rFonts w:asciiTheme="majorBidi" w:hAnsiTheme="majorBidi" w:cs="B Zar"/>
          <w:sz w:val="28"/>
          <w:szCs w:val="28"/>
          <w:rtl/>
        </w:rPr>
        <w:softHyphen/>
        <w:t xml:space="preserve">های فکری در دانشگاه است. </w:t>
      </w:r>
    </w:p>
    <w:p w:rsidR="00564EB8" w:rsidRPr="00CE2245" w:rsidRDefault="002431D7" w:rsidP="00EE15D7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cs="B Zar" w:hint="cs"/>
          <w:sz w:val="28"/>
          <w:szCs w:val="28"/>
          <w:rtl/>
        </w:rPr>
        <w:t xml:space="preserve">تبصره </w:t>
      </w:r>
      <w:r w:rsidR="00EE15D7" w:rsidRPr="00CE2245">
        <w:rPr>
          <w:rFonts w:cs="B Zar" w:hint="cs"/>
          <w:sz w:val="28"/>
          <w:szCs w:val="28"/>
          <w:rtl/>
        </w:rPr>
        <w:t>2</w:t>
      </w:r>
      <w:r w:rsidRPr="00CE2245">
        <w:rPr>
          <w:rFonts w:cs="B Zar" w:hint="cs"/>
          <w:sz w:val="28"/>
          <w:szCs w:val="28"/>
          <w:rtl/>
        </w:rPr>
        <w:t>: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 علاوه بر اعضای حقیقی و حقوقی کمیته فناوری و مالکیت فکری، براساس نظر کمیته و</w:t>
      </w:r>
      <w:r w:rsidR="00753B6C" w:rsidRPr="00CE2245">
        <w:rPr>
          <w:rFonts w:asciiTheme="majorBidi" w:hAnsiTheme="majorBidi" w:cs="B Zar" w:hint="cs"/>
          <w:sz w:val="28"/>
          <w:szCs w:val="28"/>
          <w:rtl/>
        </w:rPr>
        <w:t xml:space="preserve"> </w:t>
      </w:r>
      <w:r w:rsidRPr="00CE2245">
        <w:rPr>
          <w:rFonts w:asciiTheme="majorBidi" w:hAnsiTheme="majorBidi" w:cs="B Zar" w:hint="cs"/>
          <w:sz w:val="28"/>
          <w:szCs w:val="28"/>
          <w:rtl/>
        </w:rPr>
        <w:t>حسب مورد دو نفر متخصص در موضوع</w:t>
      </w:r>
      <w:r w:rsidR="00753B6C" w:rsidRPr="00CE2245">
        <w:rPr>
          <w:rFonts w:asciiTheme="majorBidi" w:hAnsiTheme="majorBidi" w:cs="B Zar" w:hint="cs"/>
          <w:sz w:val="28"/>
          <w:szCs w:val="28"/>
          <w:rtl/>
        </w:rPr>
        <w:t>،</w:t>
      </w:r>
      <w:r w:rsidRPr="00CE2245">
        <w:rPr>
          <w:rFonts w:asciiTheme="majorBidi" w:hAnsiTheme="majorBidi" w:cs="B Zar" w:hint="cs"/>
          <w:sz w:val="28"/>
          <w:szCs w:val="28"/>
          <w:rtl/>
        </w:rPr>
        <w:t xml:space="preserve"> به</w:t>
      </w:r>
      <w:r w:rsidRPr="00CE2245">
        <w:rPr>
          <w:rFonts w:asciiTheme="majorBidi" w:hAnsiTheme="majorBidi" w:cs="B Zar" w:hint="cs"/>
          <w:sz w:val="28"/>
          <w:szCs w:val="28"/>
          <w:rtl/>
        </w:rPr>
        <w:softHyphen/>
        <w:t>صورت مشورتی و بدون حق رای می</w:t>
      </w:r>
      <w:r w:rsidRPr="00CE2245">
        <w:rPr>
          <w:rFonts w:asciiTheme="majorBidi" w:hAnsiTheme="majorBidi" w:cs="B Zar" w:hint="cs"/>
          <w:sz w:val="28"/>
          <w:szCs w:val="28"/>
          <w:rtl/>
        </w:rPr>
        <w:softHyphen/>
        <w:t>توانند در کمیته حضور داشته باشند.</w:t>
      </w:r>
    </w:p>
    <w:p w:rsidR="00564EB8" w:rsidRPr="00CE2245" w:rsidRDefault="0084157D" w:rsidP="00EE15D7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تبصره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EE15D7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3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جلسات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076B6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 و مالکیت فکری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صورت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ماهانه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تشکیل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بنا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تشخیص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علاوه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اعضای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دائمی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آن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صورت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نیاز،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مجری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جهت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دفاع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ارائه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توضیحات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جلسه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حاضر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. </w:t>
      </w:r>
    </w:p>
    <w:p w:rsidR="00564EB8" w:rsidRPr="00CE2245" w:rsidRDefault="0084157D" w:rsidP="00EE15D7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lastRenderedPageBreak/>
        <w:t>تبصره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EE15D7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4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جهت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انتقال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سهم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مالکیت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مادی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معنوی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="00142833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مورد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نظر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تشخیص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اعضای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تعیین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قرارداد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جداگانه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تحت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عنوان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"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قرارداد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انتقال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"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امضاء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پژوهشگر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معاون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پژوهش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سرمایه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گذار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رسید.</w:t>
      </w:r>
    </w:p>
    <w:p w:rsidR="00564EB8" w:rsidRPr="00CE2245" w:rsidRDefault="0084157D" w:rsidP="004C6B64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تبصره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EE15D7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5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متقاضی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توسعه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میزان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سهم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مالکیت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مادی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معنوی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مورد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تشخیص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اعضای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تعیین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قرارداد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جداگانه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تحت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عنوان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"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قرارداد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مالی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توسعه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>"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امضاء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پژوهشگر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معاون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پژوهشی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رسید. همچنین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صورت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درخواست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مجری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دریافت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سهم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مالکیت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فرآیند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تصمیم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گیری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رابطه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پذیرش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این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درخواست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قیمت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گذاری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سهم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دانشگاه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جلسه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4C6B64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انجام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. </w:t>
      </w:r>
    </w:p>
    <w:p w:rsidR="0021547C" w:rsidRPr="00CE2245" w:rsidRDefault="0084157D" w:rsidP="00EE15D7">
      <w:pPr>
        <w:bidi/>
        <w:spacing w:line="240" w:lineRule="auto"/>
        <w:jc w:val="both"/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تبصره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EE15D7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6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="00142833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متقاضی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باید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یک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برنامه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زمان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بندی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اولیه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فعالیت</w:t>
      </w:r>
      <w:r w:rsidR="005735DD"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softHyphen/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زیریک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همراه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قرارداد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حمایت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توسعه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اختیار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واحد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توسعه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انتقال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قرار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 xml:space="preserve">اده شود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صورت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ماهانه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21547C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گزارش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پیشرفت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را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روزرسانی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نم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ایند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جلسات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نحوه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پیشرفت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برنامه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زمانبندی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اخذ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شده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اولیه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مقایسه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گرد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. </w:t>
      </w:r>
    </w:p>
    <w:p w:rsidR="00564EB8" w:rsidRPr="00CE2245" w:rsidRDefault="0084157D" w:rsidP="004C6B64">
      <w:pPr>
        <w:bidi/>
        <w:spacing w:after="120"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تبصره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="00EE15D7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7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پس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</w:t>
      </w:r>
      <w:r w:rsidR="004C6B64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أ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یید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متقاضی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انتقال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کمیته</w:t>
      </w:r>
      <w:r w:rsidR="005735DD"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اقدامات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زیر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واحد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توسعه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انتقال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صورت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خواهد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گرفت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</w:p>
    <w:p w:rsidR="0021547C" w:rsidRPr="00CE2245" w:rsidRDefault="0084157D" w:rsidP="002C0B03">
      <w:pPr>
        <w:bidi/>
        <w:spacing w:after="120" w:line="240" w:lineRule="auto"/>
        <w:jc w:val="both"/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الف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)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ارزیابی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منظور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بررسی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تعیین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معیارهای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ارزیابی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آن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از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لحاظ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</w:p>
    <w:p w:rsidR="0021547C" w:rsidRPr="00CE2245" w:rsidRDefault="0084157D" w:rsidP="002C0B03">
      <w:pPr>
        <w:bidi/>
        <w:spacing w:after="120" w:line="240" w:lineRule="auto"/>
        <w:jc w:val="both"/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)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گذاری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منظور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ارزش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گذاری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در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بازار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</w:p>
    <w:p w:rsidR="006E1506" w:rsidRPr="00CE2245" w:rsidRDefault="0084157D" w:rsidP="00D46C16">
      <w:pPr>
        <w:bidi/>
        <w:spacing w:line="240" w:lineRule="auto"/>
        <w:jc w:val="both"/>
        <w:rPr>
          <w:rFonts w:cs="B Zar"/>
          <w:sz w:val="28"/>
          <w:szCs w:val="28"/>
          <w:rtl/>
        </w:rPr>
      </w:pP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ج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)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بازاریابی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ارتباط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صنعت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: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منظور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ارزیابی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قابلیت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تجاری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سازی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فناورانه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انجام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امور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مربوط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به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بازاریابی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تجاری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سازی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آن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نظیر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ارتباط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با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صنایع،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یافتن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حامیان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مالی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برای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طرح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و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یافتن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شرکای</w:t>
      </w:r>
      <w:r w:rsidRPr="00CE2245">
        <w:rPr>
          <w:rFonts w:asciiTheme="minorHAnsi" w:hAnsiTheme="minorHAnsi" w:cs="B Zar"/>
          <w:sz w:val="28"/>
          <w:szCs w:val="28"/>
          <w:u w:val="single" w:color="FFFFFF"/>
          <w:rtl/>
          <w:lang w:bidi="fa-IR"/>
        </w:rPr>
        <w:t xml:space="preserve"> </w:t>
      </w:r>
      <w:r w:rsidRPr="00CE2245">
        <w:rPr>
          <w:rFonts w:asciiTheme="minorHAnsi" w:hAnsiTheme="minorHAnsi" w:cs="B Zar" w:hint="cs"/>
          <w:sz w:val="28"/>
          <w:szCs w:val="28"/>
          <w:u w:val="single" w:color="FFFFFF"/>
          <w:rtl/>
          <w:lang w:bidi="fa-IR"/>
        </w:rPr>
        <w:t>مناسب</w:t>
      </w:r>
    </w:p>
    <w:p w:rsidR="005A4C9E" w:rsidRPr="00CE2245" w:rsidRDefault="005A4C9E" w:rsidP="00FC60E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cs="B Zar"/>
          <w:b/>
          <w:bCs/>
          <w:sz w:val="28"/>
          <w:szCs w:val="28"/>
          <w:u w:color="FFFFFF"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ماده </w:t>
      </w:r>
      <w:r w:rsidR="00FC60EC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5</w:t>
      </w: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- نحوه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 </w:t>
      </w: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اجرا</w:t>
      </w:r>
      <w:r w:rsidRPr="00CE2245">
        <w:rPr>
          <w:rFonts w:cs="B Zar" w:hint="cs"/>
          <w:b/>
          <w:bCs/>
          <w:sz w:val="28"/>
          <w:szCs w:val="28"/>
          <w:u w:color="FFFFFF"/>
          <w:rtl/>
        </w:rPr>
        <w:t>:</w:t>
      </w:r>
    </w:p>
    <w:p w:rsidR="005A4C9E" w:rsidRPr="00CE2245" w:rsidRDefault="00F543B0" w:rsidP="00B830A9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inorHAnsi" w:hAnsiTheme="minorHAnsi" w:cs="B Zar"/>
          <w:sz w:val="28"/>
          <w:szCs w:val="28"/>
          <w:u w:val="single" w:color="FFFFFF"/>
        </w:rPr>
      </w:pPr>
      <w:r w:rsidRPr="00CE2245">
        <w:rPr>
          <w:rFonts w:ascii="BMitra" w:cs="B Zar" w:hint="cs"/>
          <w:sz w:val="28"/>
          <w:szCs w:val="28"/>
          <w:u w:val="single" w:color="FFFFFF"/>
          <w:rtl/>
        </w:rPr>
        <w:t>5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-1-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9C66A3" w:rsidRPr="00CE2245">
        <w:rPr>
          <w:rFonts w:ascii="BMitra" w:cs="B Zar" w:hint="cs"/>
          <w:sz w:val="28"/>
          <w:szCs w:val="28"/>
          <w:u w:val="single" w:color="FFFFFF"/>
          <w:rtl/>
        </w:rPr>
        <w:t>صاحب(</w:t>
      </w:r>
      <w:r w:rsidR="007F12F1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پدید آورنده یا/و </w:t>
      </w:r>
      <w:r w:rsidR="009C66A3" w:rsidRPr="00CE2245">
        <w:rPr>
          <w:rFonts w:ascii="BMitra" w:cs="B Zar" w:hint="cs"/>
          <w:sz w:val="28"/>
          <w:szCs w:val="28"/>
          <w:u w:val="single" w:color="FFFFFF"/>
          <w:rtl/>
        </w:rPr>
        <w:t>مجری) فعالیت فناوری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می‌باید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9C66A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بر اساس فراخوان </w:t>
      </w:r>
      <w:r w:rsidR="00B830A9" w:rsidRPr="00CE2245">
        <w:rPr>
          <w:rFonts w:cs="B Zar" w:hint="cs"/>
          <w:sz w:val="28"/>
          <w:szCs w:val="28"/>
          <w:rtl/>
          <w:lang w:bidi="fa-IR"/>
        </w:rPr>
        <w:t>مدیریت فناوری</w:t>
      </w:r>
      <w:r w:rsidR="009C66A3" w:rsidRPr="00CE2245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="009C66A3" w:rsidRPr="00CE2245">
        <w:rPr>
          <w:rFonts w:ascii="BMitra" w:cs="B Zar" w:hint="cs"/>
          <w:sz w:val="28"/>
          <w:szCs w:val="28"/>
          <w:u w:val="single" w:color="FFFFFF"/>
          <w:rtl/>
        </w:rPr>
        <w:t xml:space="preserve">،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فرم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1607E0" w:rsidRPr="00CE2245">
        <w:rPr>
          <w:rFonts w:ascii="BMitra" w:cs="B Zar" w:hint="cs"/>
          <w:sz w:val="28"/>
          <w:szCs w:val="28"/>
          <w:u w:val="single" w:color="FFFFFF"/>
          <w:rtl/>
        </w:rPr>
        <w:t>شماره 2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را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تکمیل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به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همراه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مدارک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و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مستندات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لازم، به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معاونت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پژوهشی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دانشکده</w:t>
      </w:r>
      <w:r w:rsidR="005A4C9E" w:rsidRPr="00CE2245">
        <w:rPr>
          <w:rFonts w:ascii="B Mitra" w:cs="B Zar" w:hint="cs"/>
          <w:sz w:val="28"/>
          <w:szCs w:val="28"/>
          <w:u w:val="single" w:color="FFFFFF"/>
          <w:rtl/>
          <w:lang w:bidi="ar-YE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ارائه</w:t>
      </w:r>
      <w:r w:rsidR="005A4C9E" w:rsidRPr="00CE2245">
        <w:rPr>
          <w:rFonts w:ascii="BMitra" w:cs="B Zar"/>
          <w:sz w:val="28"/>
          <w:szCs w:val="28"/>
          <w:u w:val="single" w:color="FFFFFF"/>
        </w:rPr>
        <w:t xml:space="preserve"> </w:t>
      </w:r>
      <w:r w:rsidR="00783C22" w:rsidRPr="00CE2245">
        <w:rPr>
          <w:rFonts w:ascii="BMitra" w:cs="B Zar" w:hint="cs"/>
          <w:sz w:val="28"/>
          <w:szCs w:val="28"/>
          <w:u w:val="single" w:color="FFFFFF"/>
          <w:rtl/>
        </w:rPr>
        <w:t>نمای</w:t>
      </w:r>
      <w:r w:rsidR="005A4C9E" w:rsidRPr="00CE2245">
        <w:rPr>
          <w:rFonts w:ascii="BMitra" w:cs="B Zar" w:hint="cs"/>
          <w:sz w:val="28"/>
          <w:szCs w:val="28"/>
          <w:u w:val="single" w:color="FFFFFF"/>
          <w:rtl/>
        </w:rPr>
        <w:t>د</w:t>
      </w:r>
      <w:r w:rsidR="005A4C9E" w:rsidRPr="00CE2245">
        <w:rPr>
          <w:rFonts w:ascii="BMitra" w:cs="B Zar"/>
          <w:sz w:val="28"/>
          <w:szCs w:val="28"/>
          <w:u w:val="single" w:color="FFFFFF"/>
        </w:rPr>
        <w:t>.</w:t>
      </w:r>
    </w:p>
    <w:p w:rsidR="005A4C9E" w:rsidRPr="00CE2245" w:rsidRDefault="00F543B0" w:rsidP="00783C22">
      <w:pPr>
        <w:pStyle w:val="Style"/>
        <w:bidi/>
        <w:spacing w:line="240" w:lineRule="auto"/>
        <w:jc w:val="lowKashida"/>
        <w:rPr>
          <w:rFonts w:ascii="B Mitra" w:cs="B Zar"/>
          <w:color w:val="auto"/>
          <w:sz w:val="28"/>
          <w:szCs w:val="28"/>
          <w:u w:val="single" w:color="FFFFFF"/>
          <w:rtl/>
          <w:lang w:bidi="ar-YE"/>
        </w:rPr>
      </w:pPr>
      <w:r w:rsidRPr="00CE2245">
        <w:rPr>
          <w:rFonts w:ascii="BMitra" w:cs="B Zar" w:hint="cs"/>
          <w:color w:val="auto"/>
          <w:sz w:val="28"/>
          <w:szCs w:val="28"/>
          <w:u w:val="single" w:color="FFFFFF"/>
          <w:rtl/>
        </w:rPr>
        <w:t>5</w:t>
      </w:r>
      <w:r w:rsidR="005A4C9E" w:rsidRPr="00CE2245">
        <w:rPr>
          <w:rFonts w:ascii="BMitra" w:cs="B Zar" w:hint="cs"/>
          <w:color w:val="auto"/>
          <w:sz w:val="28"/>
          <w:szCs w:val="28"/>
          <w:u w:val="single" w:color="FFFFFF"/>
          <w:rtl/>
        </w:rPr>
        <w:t>-2</w:t>
      </w:r>
      <w:r w:rsidR="005A4C9E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 معاونت پژوهشی دانشکده، پس از </w:t>
      </w:r>
      <w:r w:rsidR="00323BC6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>بررسی</w:t>
      </w:r>
      <w:r w:rsidR="005A4C9E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 </w:t>
      </w:r>
      <w:r w:rsidR="00323BC6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اولیه </w:t>
      </w:r>
      <w:r w:rsidR="005A4C9E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>طرح‌هاي واصله</w:t>
      </w:r>
      <w:r w:rsidR="00323BC6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>،</w:t>
      </w:r>
      <w:r w:rsidR="005A4C9E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 نسبت به معرفي طرح‌هاي مشمول همراه با مدارک و مستندات به </w:t>
      </w:r>
      <w:r w:rsidR="00783C22" w:rsidRPr="00CE2245">
        <w:rPr>
          <w:rFonts w:cs="B Zar" w:hint="cs"/>
          <w:color w:val="auto"/>
          <w:sz w:val="28"/>
          <w:szCs w:val="28"/>
          <w:rtl/>
          <w:lang w:bidi="fa-IR"/>
        </w:rPr>
        <w:t>مدیریت</w:t>
      </w:r>
      <w:r w:rsidR="00300F2B" w:rsidRPr="00CE2245">
        <w:rPr>
          <w:rFonts w:cs="B Zar" w:hint="cs"/>
          <w:color w:val="auto"/>
          <w:sz w:val="28"/>
          <w:szCs w:val="28"/>
          <w:rtl/>
          <w:lang w:bidi="fa-IR"/>
        </w:rPr>
        <w:t xml:space="preserve"> </w:t>
      </w:r>
      <w:r w:rsidR="006D6CBD" w:rsidRPr="00CE2245">
        <w:rPr>
          <w:rFonts w:cs="B Zar" w:hint="cs"/>
          <w:color w:val="auto"/>
          <w:sz w:val="28"/>
          <w:szCs w:val="28"/>
          <w:rtl/>
          <w:lang w:bidi="fa-IR"/>
        </w:rPr>
        <w:t>فناوری</w:t>
      </w:r>
      <w:r w:rsidR="00300F2B" w:rsidRPr="00CE2245">
        <w:rPr>
          <w:rFonts w:cs="B Zar" w:hint="cs"/>
          <w:color w:val="auto"/>
          <w:sz w:val="28"/>
          <w:szCs w:val="28"/>
          <w:rtl/>
          <w:lang w:bidi="fa-IR"/>
        </w:rPr>
        <w:t xml:space="preserve"> دانشگاه</w:t>
      </w:r>
      <w:r w:rsidR="00300F2B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 </w:t>
      </w:r>
      <w:r w:rsidR="005A4C9E" w:rsidRPr="00CE2245">
        <w:rPr>
          <w:rFonts w:ascii="B Mitra" w:cs="B Zar" w:hint="cs"/>
          <w:color w:val="auto"/>
          <w:sz w:val="28"/>
          <w:szCs w:val="28"/>
          <w:u w:val="single" w:color="FFFFFF"/>
          <w:rtl/>
          <w:lang w:bidi="ar-YE"/>
        </w:rPr>
        <w:t xml:space="preserve">اقدام می‌نماید. </w:t>
      </w:r>
    </w:p>
    <w:p w:rsidR="005A4C9E" w:rsidRPr="00CE2245" w:rsidRDefault="00F543B0" w:rsidP="00A80CA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inorHAnsi" w:hAnsiTheme="minorHAnsi" w:cs="B Zar"/>
          <w:sz w:val="28"/>
          <w:szCs w:val="28"/>
          <w:u w:color="FFFFFF"/>
          <w:rtl/>
        </w:rPr>
      </w:pPr>
      <w:r w:rsidRPr="00CE2245">
        <w:rPr>
          <w:rFonts w:ascii="BMitra" w:cs="B Zar" w:hint="cs"/>
          <w:sz w:val="28"/>
          <w:szCs w:val="28"/>
          <w:u w:color="FFFFFF"/>
          <w:rtl/>
        </w:rPr>
        <w:t>5</w:t>
      </w:r>
      <w:r w:rsidR="005A4C9E" w:rsidRPr="00CE2245">
        <w:rPr>
          <w:rFonts w:ascii="BMitra" w:cs="B Zar" w:hint="cs"/>
          <w:sz w:val="28"/>
          <w:szCs w:val="28"/>
          <w:u w:color="FFFFFF"/>
          <w:rtl/>
        </w:rPr>
        <w:t>-3</w:t>
      </w:r>
      <w:r w:rsidR="005A4C9E" w:rsidRPr="00CE2245">
        <w:rPr>
          <w:rFonts w:ascii="B Mitra" w:cs="B Zar" w:hint="cs"/>
          <w:sz w:val="28"/>
          <w:szCs w:val="28"/>
          <w:u w:color="FFFFFF"/>
          <w:rtl/>
        </w:rPr>
        <w:t xml:space="preserve">- </w:t>
      </w:r>
      <w:r w:rsidR="006D6CBD" w:rsidRPr="00CE2245">
        <w:rPr>
          <w:rFonts w:cs="B Zar" w:hint="cs"/>
          <w:sz w:val="28"/>
          <w:szCs w:val="28"/>
          <w:rtl/>
          <w:lang w:bidi="fa-IR"/>
        </w:rPr>
        <w:t>مدیریت فناوری</w:t>
      </w:r>
      <w:r w:rsidR="00300F2B" w:rsidRPr="00CE2245">
        <w:rPr>
          <w:rFonts w:cs="B Zar" w:hint="cs"/>
          <w:sz w:val="28"/>
          <w:szCs w:val="28"/>
          <w:rtl/>
          <w:lang w:bidi="fa-IR"/>
        </w:rPr>
        <w:t xml:space="preserve"> دانشگاه</w:t>
      </w:r>
      <w:r w:rsidR="00300F2B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 xml:space="preserve"> </w:t>
      </w:r>
      <w:r w:rsidR="005A4C9E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 xml:space="preserve">پس از ارزیابی مدارک توسط </w:t>
      </w:r>
      <w:r w:rsidR="00AB37EC" w:rsidRPr="00CE2245">
        <w:rPr>
          <w:rFonts w:ascii="B Mitra" w:cs="B Zar" w:hint="cs"/>
          <w:sz w:val="28"/>
          <w:szCs w:val="28"/>
          <w:u w:val="single" w:color="FFFFFF"/>
          <w:rtl/>
          <w:lang w:bidi="ar-YE"/>
        </w:rPr>
        <w:t>ک</w:t>
      </w:r>
      <w:r w:rsidR="005076B6" w:rsidRPr="00CE2245">
        <w:rPr>
          <w:rFonts w:ascii="B Mitra" w:cs="B Zar" w:hint="cs"/>
          <w:sz w:val="28"/>
          <w:szCs w:val="28"/>
          <w:u w:val="single" w:color="FFFFFF"/>
          <w:rtl/>
          <w:lang w:bidi="ar-YE"/>
        </w:rPr>
        <w:t>میته فناوری و مالکیت فکری</w:t>
      </w:r>
      <w:r w:rsidR="00545F31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>، مدارک ت</w:t>
      </w:r>
      <w:r w:rsidR="00A80CA3">
        <w:rPr>
          <w:rFonts w:ascii="B Mitra" w:cs="B Zar" w:hint="cs"/>
          <w:sz w:val="28"/>
          <w:szCs w:val="28"/>
          <w:u w:color="FFFFFF"/>
          <w:rtl/>
          <w:lang w:bidi="ar-YE"/>
        </w:rPr>
        <w:t>أ</w:t>
      </w:r>
      <w:r w:rsidR="00545F31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>ييد شده را در شورای پژوهش و فناوری</w:t>
      </w:r>
      <w:r w:rsidR="00323BC6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 xml:space="preserve"> </w:t>
      </w:r>
      <w:r w:rsidR="005A4C9E" w:rsidRPr="00CE2245">
        <w:rPr>
          <w:rFonts w:ascii="B Mitra" w:cs="B Zar" w:hint="cs"/>
          <w:sz w:val="28"/>
          <w:szCs w:val="28"/>
          <w:u w:color="FFFFFF"/>
          <w:rtl/>
          <w:lang w:bidi="ar-YE"/>
        </w:rPr>
        <w:t xml:space="preserve">بررسی نهایی نموده و </w:t>
      </w:r>
      <w:r w:rsidR="005A4C9E" w:rsidRPr="00CE2245">
        <w:rPr>
          <w:rFonts w:ascii="BMitra" w:cs="B Zar" w:hint="cs"/>
          <w:sz w:val="28"/>
          <w:szCs w:val="28"/>
          <w:u w:color="FFFFFF"/>
          <w:rtl/>
        </w:rPr>
        <w:t>طرح‌های</w:t>
      </w:r>
      <w:r w:rsidR="005A4C9E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A80CA3">
        <w:rPr>
          <w:rFonts w:ascii="BMitra" w:cs="B Zar" w:hint="cs"/>
          <w:sz w:val="28"/>
          <w:szCs w:val="28"/>
          <w:u w:color="FFFFFF"/>
          <w:rtl/>
        </w:rPr>
        <w:t>برگزیده</w:t>
      </w:r>
      <w:r w:rsidR="005A4C9E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A80CA3">
        <w:rPr>
          <w:rFonts w:ascii="BMitra" w:cs="B Zar" w:hint="cs"/>
          <w:sz w:val="28"/>
          <w:szCs w:val="28"/>
          <w:u w:color="FFFFFF"/>
          <w:rtl/>
          <w:lang w:bidi="fa-IR"/>
        </w:rPr>
        <w:t xml:space="preserve"> هر دانشکده </w:t>
      </w:r>
      <w:r w:rsidR="005A4C9E" w:rsidRPr="00CE2245">
        <w:rPr>
          <w:rFonts w:ascii="BMitra" w:cs="B Zar" w:hint="cs"/>
          <w:sz w:val="28"/>
          <w:szCs w:val="28"/>
          <w:u w:color="FFFFFF"/>
          <w:rtl/>
        </w:rPr>
        <w:t>را</w:t>
      </w:r>
      <w:r w:rsidR="005A4C9E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color="FFFFFF"/>
          <w:rtl/>
        </w:rPr>
        <w:t>انتخاب و معرفی</w:t>
      </w:r>
      <w:r w:rsidR="005A4C9E" w:rsidRPr="00CE2245">
        <w:rPr>
          <w:rFonts w:ascii="BMitra" w:cs="B Zar"/>
          <w:sz w:val="28"/>
          <w:szCs w:val="28"/>
          <w:u w:color="FFFFFF"/>
        </w:rPr>
        <w:t xml:space="preserve"> </w:t>
      </w:r>
      <w:r w:rsidR="005A4C9E" w:rsidRPr="00CE2245">
        <w:rPr>
          <w:rFonts w:ascii="BMitra" w:cs="B Zar" w:hint="cs"/>
          <w:sz w:val="28"/>
          <w:szCs w:val="28"/>
          <w:u w:color="FFFFFF"/>
          <w:rtl/>
        </w:rPr>
        <w:t>می‌نماید</w:t>
      </w:r>
      <w:r w:rsidR="005A4C9E" w:rsidRPr="00CE2245">
        <w:rPr>
          <w:rFonts w:ascii="BMitra" w:cs="B Zar"/>
          <w:sz w:val="28"/>
          <w:szCs w:val="28"/>
          <w:u w:color="FFFFFF"/>
        </w:rPr>
        <w:t>.</w:t>
      </w:r>
    </w:p>
    <w:p w:rsidR="002C0B03" w:rsidRPr="00CE2245" w:rsidRDefault="002C0B03" w:rsidP="002C0B0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inorHAnsi" w:hAnsiTheme="minorHAnsi" w:cs="B Zar"/>
          <w:sz w:val="28"/>
          <w:szCs w:val="28"/>
          <w:u w:color="FFFFFF"/>
          <w:rtl/>
        </w:rPr>
      </w:pPr>
    </w:p>
    <w:p w:rsidR="002C0B03" w:rsidRDefault="002C0B03" w:rsidP="002C0B0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inorHAnsi" w:hAnsiTheme="minorHAnsi" w:cs="B Zar"/>
          <w:sz w:val="28"/>
          <w:szCs w:val="28"/>
          <w:u w:color="FFFFFF"/>
          <w:rtl/>
        </w:rPr>
      </w:pPr>
    </w:p>
    <w:p w:rsidR="00A80CA3" w:rsidRPr="00CE2245" w:rsidRDefault="00A80CA3" w:rsidP="00A80CA3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Theme="minorHAnsi" w:hAnsiTheme="minorHAnsi" w:cs="B Zar"/>
          <w:sz w:val="28"/>
          <w:szCs w:val="28"/>
          <w:u w:color="FFFFFF"/>
        </w:rPr>
      </w:pPr>
    </w:p>
    <w:p w:rsidR="00E61CE4" w:rsidRPr="00CE2245" w:rsidRDefault="00CE2245" w:rsidP="00CE2245">
      <w:pPr>
        <w:pStyle w:val="ListParagraph"/>
        <w:tabs>
          <w:tab w:val="left" w:pos="805"/>
        </w:tabs>
        <w:bidi/>
        <w:spacing w:before="240" w:line="240" w:lineRule="auto"/>
        <w:ind w:left="0"/>
        <w:jc w:val="lowKashida"/>
        <w:rPr>
          <w:rFonts w:cs="B Zar"/>
          <w:sz w:val="28"/>
          <w:szCs w:val="28"/>
          <w:rtl/>
          <w:lang w:bidi="fa-IR"/>
        </w:rPr>
      </w:pPr>
      <w:r w:rsidRPr="00CE2245">
        <w:rPr>
          <w:rFonts w:ascii="BMitra" w:cs="B Zar" w:hint="cs"/>
          <w:sz w:val="28"/>
          <w:szCs w:val="28"/>
          <w:u w:color="FFFFFF"/>
          <w:rtl/>
        </w:rPr>
        <w:lastRenderedPageBreak/>
        <w:t>5-4</w:t>
      </w:r>
      <w:r w:rsidRPr="00CE2245">
        <w:rPr>
          <w:rFonts w:ascii="B Mitra" w:cs="B Zar" w:hint="cs"/>
          <w:sz w:val="28"/>
          <w:szCs w:val="28"/>
          <w:u w:color="FFFFFF"/>
          <w:rtl/>
        </w:rPr>
        <w:t xml:space="preserve">- </w:t>
      </w:r>
      <w:r w:rsidR="00E61CE4" w:rsidRPr="00CE2245">
        <w:rPr>
          <w:rFonts w:cs="B Zar" w:hint="cs"/>
          <w:sz w:val="28"/>
          <w:szCs w:val="28"/>
          <w:rtl/>
          <w:lang w:bidi="fa-IR"/>
        </w:rPr>
        <w:t xml:space="preserve">نمودار مراحل تعيين </w:t>
      </w:r>
      <w:r w:rsidR="004E3854" w:rsidRPr="00CE2245">
        <w:rPr>
          <w:rFonts w:cs="B Zar" w:hint="cs"/>
          <w:sz w:val="28"/>
          <w:szCs w:val="28"/>
          <w:rtl/>
          <w:lang w:bidi="fa-IR"/>
        </w:rPr>
        <w:t>فناوری‌های برگزیده</w:t>
      </w:r>
      <w:r w:rsidR="00E61CE4" w:rsidRPr="00CE2245">
        <w:rPr>
          <w:rFonts w:cs="B Zar" w:hint="cs"/>
          <w:sz w:val="28"/>
          <w:szCs w:val="28"/>
          <w:rtl/>
          <w:lang w:bidi="fa-IR"/>
        </w:rPr>
        <w:t>:</w:t>
      </w:r>
    </w:p>
    <w:p w:rsidR="00202426" w:rsidRPr="00CE2245" w:rsidRDefault="00DB5D9C" w:rsidP="00202426">
      <w:pPr>
        <w:rPr>
          <w:rFonts w:cs="B Zar"/>
        </w:rPr>
      </w:pPr>
      <w:r>
        <w:rPr>
          <w:rFonts w:cs="B Zar"/>
          <w:noProof/>
          <w:lang w:bidi="fa-IR"/>
        </w:rPr>
        <w:pict>
          <v:shape id="Text Box 2" o:spid="_x0000_s1040" type="#_x0000_t202" style="position:absolute;margin-left:145.1pt;margin-top:138.15pt;width:59.4pt;height:22.5pt;z-index:-2516469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" fillcolor="window" strokecolor="window">
            <v:textbox>
              <w:txbxContent>
                <w:p w:rsidR="00202426" w:rsidRPr="001551F9" w:rsidRDefault="00202426" w:rsidP="00202426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عدم تایید  </w:t>
                  </w: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Text Box 26" o:spid="_x0000_s1041" type="#_x0000_t202" style="position:absolute;margin-left:187.85pt;margin-top:586.9pt;width:194.6pt;height:33.15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" fillcolor="lime" strokecolor="lime">
            <v:textbox>
              <w:txbxContent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بهره</w:t>
                  </w:r>
                  <w:r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برداری مادی (تجار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ی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سازی) 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مالکیت</w:t>
                  </w: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فکری</w:t>
                  </w:r>
                </w:p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51" o:spid="_x0000_s1071" type="#_x0000_t32" style="position:absolute;margin-left:285.25pt;margin-top:570.85pt;width:0;height:14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24" o:spid="_x0000_s1042" type="#_x0000_t202" style="position:absolute;margin-left:188.35pt;margin-top:538pt;width:194.6pt;height:33.2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" fillcolor="lime" strokecolor="lime">
            <v:textbox>
              <w:txbxContent>
                <w:p w:rsidR="00202426" w:rsidRPr="001551F9" w:rsidRDefault="00202426" w:rsidP="00202426">
                  <w:pPr>
                    <w:bidi/>
                    <w:spacing w:after="0"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گزارش پیشرفت طرح ب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</w:t>
                  </w: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صورت منظم </w:t>
                  </w:r>
                </w:p>
                <w:p w:rsidR="00202426" w:rsidRPr="001551F9" w:rsidRDefault="00202426" w:rsidP="00202426">
                  <w:pPr>
                    <w:bidi/>
                    <w:spacing w:after="0"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به مدیریت فناوری</w:t>
                  </w:r>
                </w:p>
                <w:p w:rsidR="00202426" w:rsidRPr="001551F9" w:rsidRDefault="00202426" w:rsidP="00202426">
                  <w:pPr>
                    <w:bidi/>
                    <w:spacing w:after="0"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50" o:spid="_x0000_s1070" type="#_x0000_t32" style="position:absolute;margin-left:285.35pt;margin-top:522.15pt;width:0;height:14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23" o:spid="_x0000_s1043" type="#_x0000_t202" style="position:absolute;margin-left:187.85pt;margin-top:496.75pt;width:194.6pt;height:25.95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" fillcolor="lime" strokecolor="lime">
            <v:textbox>
              <w:txbxContent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شروع حمایت مالی از مجری و ابلاغ شروع به کار</w:t>
                  </w:r>
                </w:p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49" o:spid="_x0000_s1069" type="#_x0000_t32" style="position:absolute;margin-left:285.15pt;margin-top:480.45pt;width:0;height:14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21" o:spid="_x0000_s1044" type="#_x0000_t202" style="position:absolute;margin-left:189.9pt;margin-top:457.5pt;width:194.6pt;height:24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" fillcolor="lime" strokecolor="lime">
            <v:textbox>
              <w:txbxContent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عقد قرارداد حمایت مالی از توسعه فناوری با مجری</w:t>
                  </w:r>
                </w:p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line id="Straight Connector 46" o:spid="_x0000_s1068" style="position:absolute;flip:x;z-index:251679744;visibility:visible;mso-width-relative:margin;mso-height-relative:margin" from="116.8pt,428.8pt" to="208.35pt,4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" strokecolor="lime" strokeweight=".5pt">
            <v:stroke joinstyle="miter"/>
          </v:line>
        </w:pict>
      </w:r>
      <w:r>
        <w:rPr>
          <w:rFonts w:cs="B Zar"/>
          <w:noProof/>
          <w:lang w:bidi="fa-IR"/>
        </w:rPr>
        <w:pict>
          <v:shape id="_x0000_s1045" type="#_x0000_t202" style="position:absolute;margin-left:137.45pt;margin-top:407.1pt;width:59.4pt;height:22.5pt;z-index:-2516285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" fillcolor="window" strokecolor="window">
            <v:textbox>
              <w:txbxContent>
                <w:p w:rsidR="00202426" w:rsidRPr="001551F9" w:rsidRDefault="00202426" w:rsidP="00202426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عدم تایید  </w:t>
                  </w: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Straight Arrow Connector 48" o:spid="_x0000_s1067" type="#_x0000_t32" style="position:absolute;margin-left:287.25pt;margin-top:440.8pt;width:0;height:14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16" o:spid="_x0000_s1046" type="#_x0000_t202" style="position:absolute;margin-left:211.65pt;margin-top:415.85pt;width:154.1pt;height:24.4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" fillcolor="lime" strokecolor="lime">
            <v:textbox>
              <w:txbxContent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شورای پژوهشی دانشگاه</w:t>
                  </w:r>
                </w:p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_x0000_s1047" type="#_x0000_t202" style="position:absolute;margin-left:282.35pt;margin-top:389.65pt;width:41.9pt;height:22.5pt;z-index:-2516480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" fillcolor="white [3212]" strokecolor="white [3212]">
            <v:textbox>
              <w:txbxContent>
                <w:p w:rsidR="00202426" w:rsidRPr="001551F9" w:rsidRDefault="00202426" w:rsidP="00202426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</w:t>
                  </w: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Straight Arrow Connector 15" o:spid="_x0000_s1066" type="#_x0000_t32" style="position:absolute;margin-left:287.95pt;margin-top:395.5pt;width:0;height:19.4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Straight Arrow Connector 54" o:spid="_x0000_s1065" type="#_x0000_t32" style="position:absolute;margin-left:116.9pt;margin-top:338.1pt;width:.65pt;height:93.65pt;flip:x 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" strokecolor="lime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line id="Straight Connector 42" o:spid="_x0000_s1064" style="position:absolute;flip:x;z-index:251678720;visibility:visible;mso-width-relative:margin;mso-height-relative:margin" from="117.6pt,336.65pt" to="209.15pt,3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" strokecolor="yellow" strokeweight=".5pt">
            <v:stroke joinstyle="miter"/>
          </v:line>
        </w:pict>
      </w:r>
      <w:r>
        <w:rPr>
          <w:rFonts w:cs="B Zar"/>
          <w:noProof/>
          <w:lang w:bidi="fa-IR"/>
        </w:rPr>
        <w:pict>
          <v:shape id="_x0000_s1048" type="#_x0000_t202" style="position:absolute;margin-left:140.9pt;margin-top:305.3pt;width:59.4pt;height:22.5pt;z-index:-2516295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" fillcolor="window" strokecolor="window">
            <v:textbox>
              <w:txbxContent>
                <w:p w:rsidR="00202426" w:rsidRPr="001551F9" w:rsidRDefault="00202426" w:rsidP="00202426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عدم تایید  </w:t>
                  </w: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Straight Arrow Connector 56" o:spid="_x0000_s1063" type="#_x0000_t32" style="position:absolute;margin-left:116.05pt;margin-top:252.9pt;width:.65pt;height:85.55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" strokecolor="yellow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_x0000_s1049" type="#_x0000_t202" style="position:absolute;margin-left:250.7pt;margin-top:304.65pt;width:74.45pt;height:62.6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" fillcolor="yellow" strokecolor="yellow">
            <v:textbox>
              <w:txbxContent>
                <w:p w:rsidR="00202426" w:rsidRPr="00FB7D6D" w:rsidRDefault="00202426" w:rsidP="00202426">
                  <w:pPr>
                    <w:spacing w:after="0" w:line="168" w:lineRule="auto"/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  <w:rtl/>
                    </w:rPr>
                    <w:t>ارزیابی</w:t>
                  </w:r>
                  <w:r w:rsidRPr="00FB7D6D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  <w:rtl/>
                    </w:rPr>
                    <w:t xml:space="preserve"> و تقسیم سهم مالکیت فکری در کمیته فناوری و مالکیت فکری</w:t>
                  </w:r>
                </w:p>
                <w:p w:rsidR="00202426" w:rsidRPr="00FB7D6D" w:rsidRDefault="00202426" w:rsidP="00202426">
                  <w:pPr>
                    <w:bidi/>
                    <w:spacing w:after="0" w:line="168" w:lineRule="auto"/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Diamond 14" o:spid="_x0000_s1050" type="#_x0000_t4" style="position:absolute;margin-left:209.4pt;margin-top:277.35pt;width:158.95pt;height:119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" fillcolor="yellow" strokecolor="yellow" strokeweight="1pt">
            <v:textbox>
              <w:txbxContent>
                <w:p w:rsidR="00202426" w:rsidRPr="001551F9" w:rsidRDefault="00202426" w:rsidP="00202426">
                  <w:pPr>
                    <w:jc w:val="center"/>
                    <w:rPr>
                      <w:rFonts w:cs="B Zar"/>
                    </w:rPr>
                  </w:pP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Straight Arrow Connector 13" o:spid="_x0000_s1062" type="#_x0000_t32" style="position:absolute;margin-left:288.9pt;margin-top:257.7pt;width:0;height:19.4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19" o:spid="_x0000_s1051" type="#_x0000_t202" style="position:absolute;margin-left:77.8pt;margin-top:227pt;width:82.1pt;height:25.5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" fillcolor="red" strokecolor="red">
            <v:textbox>
              <w:txbxContent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عدم تصویب طرح</w:t>
                  </w:r>
                </w:p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6" o:spid="_x0000_s1061" type="#_x0000_t32" style="position:absolute;margin-left:119pt;margin-top:163.65pt;width:0;height:62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line id="Straight Connector 669" o:spid="_x0000_s1060" style="position:absolute;flip:x;z-index:251677696;visibility:visible;mso-width-relative:margin;mso-height-relative:margin" from="118.85pt,163.75pt" to="232.05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" strokecolor="#5b9bd5 [3204]" strokeweight=".5pt">
            <v:stroke joinstyle="miter"/>
          </v:line>
        </w:pict>
      </w:r>
      <w:r>
        <w:rPr>
          <w:rFonts w:cs="B Zar"/>
          <w:noProof/>
          <w:lang w:bidi="fa-IR"/>
        </w:rPr>
        <w:pict>
          <v:shape id="_x0000_s1052" type="#_x0000_t202" style="position:absolute;margin-left:288.05pt;margin-top:197.85pt;width:42pt;height:22.5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" fillcolor="white [3212]" strokecolor="white [3212]">
            <v:textbox>
              <w:txbxContent>
                <w:p w:rsidR="00202426" w:rsidRPr="001551F9" w:rsidRDefault="00202426" w:rsidP="00202426">
                  <w:pPr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تایید</w:t>
                  </w: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Text Box 11" o:spid="_x0000_s1053" type="#_x0000_t202" style="position:absolute;margin-left:213.35pt;margin-top:225.15pt;width:154.1pt;height:32.5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" fillcolor="#a8d08d [1945]" strokecolor="#a8d08d [1945]">
            <v:textbox>
              <w:txbxContent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ارسال به مدیریت فناوری و ارتباط با صنعت</w:t>
                  </w:r>
                </w:p>
                <w:p w:rsidR="00202426" w:rsidRPr="001551F9" w:rsidRDefault="00202426" w:rsidP="00202426">
                  <w:pPr>
                    <w:bidi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8" o:spid="_x0000_s1059" type="#_x0000_t32" style="position:absolute;margin-left:290.15pt;margin-top:203.4pt;width:0;height:20.6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Diamond 7" o:spid="_x0000_s1054" type="#_x0000_t4" style="position:absolute;margin-left:232.15pt;margin-top:122.55pt;width:117pt;height:80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" fillcolor="#00b0f0" strokecolor="#00b0f0" strokeweight="1pt">
            <v:textbox>
              <w:txbxContent>
                <w:p w:rsidR="00202426" w:rsidRPr="00515150" w:rsidRDefault="00202426" w:rsidP="00202426">
                  <w:pPr>
                    <w:rPr>
                      <w:rFonts w:cs="B Zar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515150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  <w:lang w:bidi="fa-IR"/>
                    </w:rPr>
                    <w:t xml:space="preserve">بررسی اولیه </w:t>
                  </w:r>
                  <w:r w:rsidRPr="00515150">
                    <w:rPr>
                      <w:rFonts w:cs="B Zar" w:hint="cs"/>
                      <w:b/>
                      <w:bCs/>
                      <w:color w:val="000000" w:themeColor="text1"/>
                      <w:sz w:val="20"/>
                      <w:szCs w:val="20"/>
                      <w:rtl/>
                    </w:rPr>
                    <w:t xml:space="preserve">در دانشکده </w:t>
                  </w:r>
                </w:p>
                <w:p w:rsidR="00202426" w:rsidRPr="00515150" w:rsidRDefault="00202426" w:rsidP="00202426">
                  <w:pPr>
                    <w:jc w:val="center"/>
                    <w:rPr>
                      <w:rFonts w:cs="B Zar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cs="B Zar"/>
          <w:noProof/>
          <w:lang w:bidi="fa-IR"/>
        </w:rPr>
        <w:pict>
          <v:shape id="Straight Arrow Connector 9" o:spid="_x0000_s1058" type="#_x0000_t32" style="position:absolute;margin-left:289.15pt;margin-top:106.6pt;width:0;height:15.4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" strokecolor="#5b9bd5 [3204]" strokeweight=".5pt">
            <v:stroke endarrow="block" joinstyle="miter"/>
            <w10:wrap anchorx="margin"/>
          </v:shape>
        </w:pict>
      </w:r>
      <w:r>
        <w:rPr>
          <w:rFonts w:cs="B Zar"/>
          <w:noProof/>
          <w:lang w:bidi="fa-IR"/>
        </w:rPr>
        <w:pict>
          <v:shape id="Text Box 670" o:spid="_x0000_s1055" type="#_x0000_t202" style="position:absolute;margin-left:186.05pt;margin-top:73.5pt;width:206.85pt;height:33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" fillcolor="#bdd6ee [1300]" strokecolor="#bdd6ee [1300]">
            <v:textbox>
              <w:txbxContent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معاونت پژوهشی دانشکده</w:t>
                  </w:r>
                  <w:r w:rsidRPr="001551F9"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ها یا ریاست پژوهشکده</w:t>
                  </w:r>
                </w:p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Zar"/>
          <w:noProof/>
          <w:lang w:bidi="fa-IR"/>
        </w:rPr>
        <w:pict>
          <v:shape id="Straight Arrow Connector 671" o:spid="_x0000_s1057" type="#_x0000_t32" style="position:absolute;margin-left:289.15pt;margin-top:57.1pt;width:0;height:14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" strokecolor="#5b9bd5 [3204]" strokeweight=".5pt">
            <v:stroke endarrow="block" joinstyle="miter"/>
          </v:shape>
        </w:pict>
      </w:r>
      <w:r>
        <w:rPr>
          <w:rFonts w:cs="B Zar"/>
          <w:noProof/>
          <w:lang w:bidi="fa-IR"/>
        </w:rPr>
        <w:pict>
          <v:shape id="Text Box 3" o:spid="_x0000_s1056" type="#_x0000_t202" style="position:absolute;margin-left:186.6pt;margin-top:24.2pt;width:207.4pt;height:32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" fillcolor="#ffe599 [1303]" strokecolor="#ffe599 [1303]">
            <v:textbox>
              <w:txbxContent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1551F9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تكميل فرم ارزیابی فناوری (فرم شماره 2) </w:t>
                  </w:r>
                </w:p>
                <w:p w:rsidR="00202426" w:rsidRPr="001551F9" w:rsidRDefault="00202426" w:rsidP="00202426">
                  <w:pPr>
                    <w:bidi/>
                    <w:spacing w:line="168" w:lineRule="auto"/>
                    <w:jc w:val="center"/>
                    <w:rPr>
                      <w:rFonts w:cs="B Zar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</w:p>
    <w:p w:rsidR="0037415B" w:rsidRPr="00CE2245" w:rsidRDefault="0037415B" w:rsidP="00A5143E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  <w:lang w:bidi="fa-IR"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  <w:lang w:bidi="fa-IR"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37415B" w:rsidRPr="00CE2245" w:rsidRDefault="0037415B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2C0B03" w:rsidRPr="00CE2245" w:rsidRDefault="002C0B03" w:rsidP="0037415B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2C0B03" w:rsidRPr="00CE2245" w:rsidRDefault="002C0B03" w:rsidP="002C0B03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2C0B03" w:rsidRPr="00CE2245" w:rsidRDefault="002C0B03" w:rsidP="002C0B03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2C0B03" w:rsidRPr="00CE2245" w:rsidRDefault="002C0B03" w:rsidP="002C0B03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  <w:rtl/>
        </w:rPr>
      </w:pPr>
    </w:p>
    <w:p w:rsidR="004E3854" w:rsidRPr="00CE2245" w:rsidRDefault="004E3854" w:rsidP="002C0B03">
      <w:pPr>
        <w:pStyle w:val="ListParagraph"/>
        <w:bidi/>
        <w:spacing w:line="240" w:lineRule="auto"/>
        <w:ind w:left="0"/>
        <w:jc w:val="lowKashida"/>
        <w:rPr>
          <w:rFonts w:ascii="BMitraBold" w:cs="B Zar"/>
          <w:b/>
          <w:bCs/>
          <w:sz w:val="28"/>
          <w:szCs w:val="28"/>
          <w:u w:color="FFFFFF"/>
        </w:rPr>
      </w:pP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lastRenderedPageBreak/>
        <w:t>ماده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 </w:t>
      </w:r>
      <w:r w:rsidR="00FC60EC"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6</w:t>
      </w: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 xml:space="preserve"> - نحوه</w:t>
      </w:r>
      <w:r w:rsidRPr="00CE2245">
        <w:rPr>
          <w:rFonts w:ascii="BMitraBold" w:cs="B Zar"/>
          <w:b/>
          <w:bCs/>
          <w:sz w:val="28"/>
          <w:szCs w:val="28"/>
          <w:u w:color="FFFFFF"/>
        </w:rPr>
        <w:t xml:space="preserve"> </w:t>
      </w:r>
      <w:r w:rsidRPr="00CE2245">
        <w:rPr>
          <w:rFonts w:ascii="BMitraBold" w:cs="B Zar" w:hint="cs"/>
          <w:b/>
          <w:bCs/>
          <w:sz w:val="28"/>
          <w:szCs w:val="28"/>
          <w:u w:color="FFFFFF"/>
          <w:rtl/>
        </w:rPr>
        <w:t>امتیازدهی:</w:t>
      </w:r>
    </w:p>
    <w:p w:rsidR="00FF3AD1" w:rsidRPr="00CE2245" w:rsidRDefault="00FF3AD1" w:rsidP="0084157D">
      <w:pPr>
        <w:bidi/>
        <w:spacing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CE2245">
        <w:rPr>
          <w:rFonts w:cs="B Zar" w:hint="cs"/>
          <w:b/>
          <w:bCs/>
          <w:sz w:val="28"/>
          <w:szCs w:val="28"/>
          <w:rtl/>
          <w:lang w:bidi="fa-IR"/>
        </w:rPr>
        <w:t>پيوست 1-</w:t>
      </w:r>
      <w:r w:rsidR="00D55ABF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02A48" w:rsidRPr="00CE2245">
        <w:rPr>
          <w:rFonts w:cs="B Zar" w:hint="cs"/>
          <w:b/>
          <w:bCs/>
          <w:sz w:val="28"/>
          <w:szCs w:val="28"/>
          <w:rtl/>
          <w:lang w:bidi="fa-IR"/>
        </w:rPr>
        <w:t>نحوه محاسبه امتیازات فناوری</w:t>
      </w:r>
      <w:r w:rsidR="00902A48" w:rsidRPr="00CE2245">
        <w:rPr>
          <w:rFonts w:cs="B Zar"/>
          <w:b/>
          <w:bCs/>
          <w:sz w:val="28"/>
          <w:szCs w:val="28"/>
          <w:rtl/>
          <w:lang w:bidi="fa-IR"/>
        </w:rPr>
        <w:softHyphen/>
      </w:r>
      <w:r w:rsidR="00902A48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های </w:t>
      </w:r>
      <w:r w:rsidR="00790820" w:rsidRPr="00CE2245">
        <w:rPr>
          <w:rFonts w:cs="B Zar" w:hint="cs"/>
          <w:b/>
          <w:bCs/>
          <w:sz w:val="28"/>
          <w:szCs w:val="28"/>
          <w:rtl/>
          <w:lang w:bidi="fa-IR"/>
        </w:rPr>
        <w:t>دانشگاه</w:t>
      </w:r>
    </w:p>
    <w:tbl>
      <w:tblPr>
        <w:bidiVisual/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1533"/>
        <w:gridCol w:w="1949"/>
        <w:gridCol w:w="2612"/>
        <w:gridCol w:w="1280"/>
        <w:gridCol w:w="1128"/>
        <w:gridCol w:w="987"/>
      </w:tblGrid>
      <w:tr w:rsidR="00676AD3" w:rsidRPr="00CE2245" w:rsidTr="003D65DA">
        <w:trPr>
          <w:trHeight w:val="340"/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معیارهای سطح یک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معیارهای سطح دو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سقف امتیاز برای هر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شاخص های ارزیابی فناور (الف)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841747" w:rsidRPr="00CE2245" w:rsidRDefault="00841747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تخصص و تجارب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تحصیلات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841747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سابقه کاری مرتبط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841747" w:rsidRPr="00CE2245" w:rsidRDefault="00841747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افتخارات کسب شده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841747" w:rsidRPr="00CE2245" w:rsidRDefault="00841747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اجرای سایر طرح های فناورانه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841747" w:rsidRPr="00CE2245" w:rsidRDefault="00841747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میزان بالاسری کسر شده توسط معاونت پژوهشی و یا واحدهای دیگر دانشگاه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41747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841747" w:rsidRPr="00CE2245" w:rsidRDefault="0084174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 w:val="restart"/>
            <w:shd w:val="clear" w:color="auto" w:fill="auto"/>
            <w:vAlign w:val="center"/>
          </w:tcPr>
          <w:p w:rsidR="00FF3AD1" w:rsidRPr="00CE2245" w:rsidRDefault="005C1EEC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2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شاخص های ارزیابی </w:t>
            </w:r>
            <w:r w:rsidR="003112B1"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طرح</w:t>
            </w:r>
            <w:r w:rsidR="005C1EEC" w:rsidRPr="00CE2245">
              <w:rPr>
                <w:rFonts w:eastAsia="Times New Roman" w:cs="B Zar"/>
                <w:b/>
                <w:bCs/>
                <w:rtl/>
                <w:lang w:bidi="fa-IR"/>
              </w:rPr>
              <w:softHyphen/>
            </w:r>
            <w:r w:rsidR="003112B1"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>هاي ارائه شده</w:t>
            </w:r>
            <w:r w:rsidRPr="00CE2245">
              <w:rPr>
                <w:rFonts w:eastAsia="Times New Roman" w:cs="B Zar" w:hint="cs"/>
                <w:b/>
                <w:bCs/>
                <w:rtl/>
                <w:lang w:bidi="fa-IR"/>
              </w:rPr>
              <w:t xml:space="preserve"> (ب)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F3AD1" w:rsidRPr="00CE2245" w:rsidRDefault="00FF3AD1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فناوری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میزان پیشرفت طرح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CA1C2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FF3AD1" w:rsidRPr="00CE2245" w:rsidRDefault="000B45B7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60</w:t>
            </w: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F3AD1" w:rsidRPr="00CE2245" w:rsidRDefault="00CA1C21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نوآوري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سطح </w:t>
            </w:r>
            <w:r w:rsidR="00CA1C21" w:rsidRPr="00CE2245">
              <w:rPr>
                <w:rFonts w:eastAsia="Times New Roman" w:cs="B Zar" w:hint="cs"/>
                <w:rtl/>
                <w:lang w:bidi="fa-IR"/>
              </w:rPr>
              <w:t>آمادگي فناوري(</w:t>
            </w:r>
            <w:r w:rsidR="00CA1C21" w:rsidRPr="00CE2245">
              <w:rPr>
                <w:rFonts w:eastAsia="Times New Roman" w:cs="B Zar"/>
                <w:lang w:bidi="fa-IR"/>
              </w:rPr>
              <w:t>TRL</w:t>
            </w:r>
            <w:r w:rsidR="00CA1C21" w:rsidRPr="00CE2245">
              <w:rPr>
                <w:rFonts w:eastAsia="Times New Roman" w:cs="B Zar" w:hint="cs"/>
                <w:rtl/>
                <w:lang w:bidi="fa-IR"/>
              </w:rPr>
              <w:t>)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2C5455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ind w:left="720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وضعیت ثبت اختراع و تائیدیه علمی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CA1C2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1F43EA" w:rsidRPr="00CE2245" w:rsidRDefault="001F43EA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وضعیت بازار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نامه مشتری محور بودن طرح از طرف </w:t>
            </w:r>
            <w:r w:rsidR="00817056" w:rsidRPr="00CE2245">
              <w:rPr>
                <w:rFonts w:eastAsia="Times New Roman" w:cs="B Zar" w:hint="cs"/>
                <w:rtl/>
                <w:lang w:bidi="fa-IR"/>
              </w:rPr>
              <w:t xml:space="preserve">صنایع </w:t>
            </w:r>
            <w:r w:rsidRPr="00CE2245">
              <w:rPr>
                <w:rFonts w:eastAsia="Times New Roman" w:cs="B Zar" w:hint="cs"/>
                <w:rtl/>
                <w:lang w:bidi="fa-IR"/>
              </w:rPr>
              <w:t>استفاده کننده طرح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F43EA" w:rsidRPr="00CE2245" w:rsidRDefault="0057594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E36BC3" w:rsidRPr="00CE2245" w:rsidRDefault="00E36BC3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E36BC3" w:rsidRPr="00CE2245" w:rsidRDefault="00E36BC3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E36BC3" w:rsidRPr="00CE2245" w:rsidRDefault="00E36BC3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E36BC3" w:rsidRPr="00CE2245" w:rsidRDefault="00E36BC3" w:rsidP="00E36BC3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معرفی و تحلیل بازار فروش داخلی و خارجی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E36BC3" w:rsidRPr="00CE2245" w:rsidRDefault="009E1FBE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6BC3" w:rsidRPr="00CE2245" w:rsidRDefault="00E36BC3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E36BC3" w:rsidRPr="00CE2245" w:rsidRDefault="00E36BC3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ind w:left="720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1F43EA" w:rsidRPr="00CE2245" w:rsidRDefault="008F66E2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وضعیت </w:t>
            </w:r>
            <w:r w:rsidR="001F43EA" w:rsidRPr="00CE2245">
              <w:rPr>
                <w:rFonts w:eastAsia="Times New Roman" w:cs="B Zar" w:hint="cs"/>
                <w:rtl/>
                <w:lang w:bidi="fa-IR"/>
              </w:rPr>
              <w:t>فروش</w:t>
            </w:r>
            <w:r w:rsidR="00E36BC3" w:rsidRPr="00CE2245">
              <w:rPr>
                <w:rFonts w:eastAsia="Times New Roman" w:cs="B Zar" w:hint="cs"/>
                <w:rtl/>
                <w:lang w:bidi="fa-IR"/>
              </w:rPr>
              <w:t xml:space="preserve"> داخلی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ind w:left="720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1F43EA" w:rsidRPr="00CE2245" w:rsidRDefault="008F66E2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وضعیت </w:t>
            </w:r>
            <w:r w:rsidR="001F43EA" w:rsidRPr="00CE2245">
              <w:rPr>
                <w:rFonts w:eastAsia="Times New Roman" w:cs="B Zar" w:hint="cs"/>
                <w:rtl/>
                <w:lang w:bidi="fa-IR"/>
              </w:rPr>
              <w:t>صادرات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F43EA" w:rsidRPr="00CE2245" w:rsidRDefault="00E81223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F43EA" w:rsidRPr="00CE2245" w:rsidRDefault="001F43E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F3AD1" w:rsidRPr="00CE2245" w:rsidRDefault="00FF3AD1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مالی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دوره بازگشت </w:t>
            </w:r>
            <w:r w:rsidR="005C1EEC" w:rsidRPr="00CE2245">
              <w:rPr>
                <w:rFonts w:eastAsia="Times New Roman" w:cs="B Zar" w:hint="cs"/>
                <w:rtl/>
                <w:lang w:bidi="fa-IR"/>
              </w:rPr>
              <w:t>س</w:t>
            </w:r>
            <w:r w:rsidRPr="00CE2245">
              <w:rPr>
                <w:rFonts w:eastAsia="Times New Roman" w:cs="B Zar" w:hint="cs"/>
                <w:rtl/>
                <w:lang w:bidi="fa-IR"/>
              </w:rPr>
              <w:t>رمایه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971CE6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ind w:left="720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درصد مشارکت صاحب طرح</w:t>
            </w:r>
            <w:r w:rsidR="008F66E2" w:rsidRPr="00CE2245">
              <w:rPr>
                <w:rFonts w:eastAsia="Times New Roman" w:cs="B Zar" w:hint="cs"/>
                <w:rtl/>
                <w:lang w:bidi="fa-IR"/>
              </w:rPr>
              <w:t xml:space="preserve"> (مجری طرح)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971CE6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1607E0" w:rsidRPr="00CE2245" w:rsidRDefault="001607E0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تاثیرات اجرای طرح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1607E0" w:rsidRPr="00CE2245" w:rsidRDefault="006D099E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تاثیر فناوری در اقتصاد </w:t>
            </w:r>
            <w:r w:rsidR="001607E0" w:rsidRPr="00CE2245">
              <w:rPr>
                <w:rFonts w:eastAsia="Times New Roman" w:cs="B Zar" w:hint="cs"/>
                <w:rtl/>
                <w:lang w:bidi="fa-IR"/>
              </w:rPr>
              <w:t>مقاومتی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تاثیر در حفظ محیط زیست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1607E0" w:rsidRPr="00CE2245" w:rsidRDefault="001607E0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F3AD1" w:rsidRPr="00CE2245" w:rsidRDefault="00FF3AD1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مجوزها و استانداردها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استانداردهای اخذ شده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971CE6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مجوزها و تائیدیه های اخذ شده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971CE6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عناوین و افتخارات کسب شده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971CE6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8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4582" w:type="dxa"/>
            <w:gridSpan w:val="2"/>
            <w:shd w:val="clear" w:color="auto" w:fill="auto"/>
            <w:vAlign w:val="center"/>
          </w:tcPr>
          <w:p w:rsidR="00FF3AD1" w:rsidRPr="00CE2245" w:rsidRDefault="00FF3AD1" w:rsidP="008F66E2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مستندسازی و تالیفات مرتبط با طرح فناورانه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27148A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491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:rsidR="00FF3AD1" w:rsidRPr="00CE2245" w:rsidRDefault="00FF3AD1" w:rsidP="008F66E2">
            <w:pPr>
              <w:numPr>
                <w:ilvl w:val="0"/>
                <w:numId w:val="3"/>
              </w:num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ساختار حقوقی و نیروی انسانی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رویکرد گروهی در تجاری سازی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8827EC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676AD3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میزان اشتغال زایی طرح فناورانه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E52810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  <w:tr w:rsidR="00FF3AD1" w:rsidRPr="00CE2245" w:rsidTr="003D65DA">
        <w:trPr>
          <w:trHeight w:val="340"/>
          <w:jc w:val="center"/>
        </w:trPr>
        <w:tc>
          <w:tcPr>
            <w:tcW w:w="637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543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سطح تحصیلات نیروی انسانی شاغل در اجرای طرح فناورانه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FF3AD1" w:rsidRPr="00CE2245" w:rsidRDefault="00E52810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FF3AD1" w:rsidRPr="00CE2245" w:rsidRDefault="00FF3AD1" w:rsidP="008F66E2">
            <w:pPr>
              <w:bidi/>
              <w:spacing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</w:tr>
    </w:tbl>
    <w:p w:rsidR="008F66E2" w:rsidRPr="00CE2245" w:rsidRDefault="008F66E2" w:rsidP="008B1E37">
      <w:pPr>
        <w:bidi/>
        <w:spacing w:after="0" w:line="240" w:lineRule="auto"/>
        <w:jc w:val="center"/>
        <w:rPr>
          <w:rFonts w:eastAsia="Times New Roman" w:cs="B Zar"/>
          <w:b/>
          <w:bCs/>
          <w:sz w:val="24"/>
          <w:szCs w:val="24"/>
          <w:rtl/>
        </w:rPr>
      </w:pPr>
    </w:p>
    <w:p w:rsidR="006457F5" w:rsidRPr="00CE2245" w:rsidRDefault="00103ADB" w:rsidP="008F66E2">
      <w:pPr>
        <w:bidi/>
        <w:spacing w:after="0" w:line="240" w:lineRule="auto"/>
        <w:jc w:val="center"/>
        <w:rPr>
          <w:rFonts w:eastAsia="Times New Roman" w:cs="B Zar"/>
          <w:b/>
          <w:bCs/>
          <w:sz w:val="24"/>
          <w:szCs w:val="24"/>
          <w:rtl/>
          <w:lang w:bidi="fa-IR"/>
        </w:rPr>
      </w:pPr>
      <w:r w:rsidRPr="00CE2245">
        <w:rPr>
          <w:rFonts w:eastAsia="Times New Roman" w:cs="B Zar" w:hint="cs"/>
          <w:b/>
          <w:bCs/>
          <w:sz w:val="24"/>
          <w:szCs w:val="24"/>
          <w:rtl/>
        </w:rPr>
        <w:lastRenderedPageBreak/>
        <w:t xml:space="preserve">فرم </w:t>
      </w:r>
      <w:r w:rsidR="00C33A65" w:rsidRPr="00CE2245">
        <w:rPr>
          <w:rFonts w:eastAsia="Times New Roman" w:cs="B Zar" w:hint="cs"/>
          <w:b/>
          <w:bCs/>
          <w:sz w:val="24"/>
          <w:szCs w:val="24"/>
          <w:rtl/>
        </w:rPr>
        <w:t xml:space="preserve"> شماره 1 (</w:t>
      </w:r>
      <w:r w:rsidR="006457F5" w:rsidRPr="00CE2245">
        <w:rPr>
          <w:rFonts w:eastAsia="Times New Roman" w:cs="B Zar" w:hint="cs"/>
          <w:b/>
          <w:bCs/>
          <w:sz w:val="24"/>
          <w:szCs w:val="24"/>
          <w:rtl/>
        </w:rPr>
        <w:t>نحوه محاسبه امتیازها</w:t>
      </w:r>
      <w:r w:rsidR="00C33A65" w:rsidRPr="00CE2245">
        <w:rPr>
          <w:rFonts w:eastAsia="Times New Roman" w:cs="B Zar" w:hint="cs"/>
          <w:b/>
          <w:bCs/>
          <w:sz w:val="24"/>
          <w:szCs w:val="24"/>
          <w:rtl/>
        </w:rPr>
        <w:t>)</w:t>
      </w:r>
    </w:p>
    <w:p w:rsidR="006457F5" w:rsidRPr="00CE2245" w:rsidRDefault="006457F5" w:rsidP="00142833">
      <w:pPr>
        <w:bidi/>
        <w:spacing w:after="0" w:line="240" w:lineRule="auto"/>
        <w:jc w:val="center"/>
        <w:rPr>
          <w:rFonts w:eastAsia="Times New Roman" w:cs="B Zar"/>
          <w:b/>
          <w:bCs/>
          <w:sz w:val="24"/>
          <w:szCs w:val="24"/>
          <w:rtl/>
        </w:rPr>
      </w:pPr>
      <w:r w:rsidRPr="00CE2245">
        <w:rPr>
          <w:rFonts w:eastAsia="Times New Roman" w:cs="B Zar" w:hint="cs"/>
          <w:b/>
          <w:bCs/>
          <w:sz w:val="24"/>
          <w:szCs w:val="24"/>
          <w:rtl/>
        </w:rPr>
        <w:t xml:space="preserve"> شاخص</w:t>
      </w:r>
      <w:r w:rsidR="00142833" w:rsidRPr="00CE2245">
        <w:rPr>
          <w:rFonts w:eastAsia="Times New Roman" w:cs="B Zar"/>
          <w:b/>
          <w:bCs/>
          <w:sz w:val="24"/>
          <w:szCs w:val="24"/>
          <w:rtl/>
        </w:rPr>
        <w:softHyphen/>
      </w:r>
      <w:r w:rsidRPr="00CE2245">
        <w:rPr>
          <w:rFonts w:eastAsia="Times New Roman" w:cs="B Zar" w:hint="cs"/>
          <w:b/>
          <w:bCs/>
          <w:sz w:val="24"/>
          <w:szCs w:val="24"/>
          <w:rtl/>
        </w:rPr>
        <w:t>های ارزیابی</w:t>
      </w:r>
    </w:p>
    <w:p w:rsidR="00785934" w:rsidRPr="00CE2245" w:rsidRDefault="00785934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sz w:val="24"/>
          <w:szCs w:val="24"/>
        </w:rPr>
      </w:pPr>
      <w:r w:rsidRPr="00CE2245">
        <w:rPr>
          <w:rFonts w:eastAsia="Times New Roman" w:cs="B Zar" w:hint="cs"/>
          <w:b/>
          <w:bCs/>
          <w:sz w:val="24"/>
          <w:szCs w:val="24"/>
          <w:rtl/>
        </w:rPr>
        <w:t>تخصص و تجارب</w:t>
      </w:r>
    </w:p>
    <w:p w:rsidR="00A10A89" w:rsidRPr="00CE2245" w:rsidRDefault="00A10A89" w:rsidP="00932310">
      <w:pPr>
        <w:numPr>
          <w:ilvl w:val="1"/>
          <w:numId w:val="5"/>
        </w:numPr>
        <w:bidi/>
        <w:spacing w:after="0" w:line="240" w:lineRule="auto"/>
        <w:rPr>
          <w:rFonts w:eastAsia="Times New Roman" w:cs="B Zar"/>
          <w:b/>
          <w:bCs/>
          <w:sz w:val="24"/>
          <w:szCs w:val="24"/>
          <w:rtl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84"/>
        <w:gridCol w:w="4303"/>
      </w:tblGrid>
      <w:tr w:rsidR="00676AD3" w:rsidRPr="00CE2245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غير مرتبط</w:t>
            </w: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E2245" w:rsidRDefault="00C82AE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2</w:t>
            </w: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E2245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52" w:rsidRPr="00CE2245" w:rsidRDefault="00716452" w:rsidP="001A3C3F">
            <w:pPr>
              <w:bidi/>
              <w:spacing w:after="0" w:line="240" w:lineRule="auto"/>
              <w:rPr>
                <w:rFonts w:eastAsia="Times New Roman" w:cs="B Zar"/>
                <w:sz w:val="20"/>
                <w:szCs w:val="20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D35C41" w:rsidRPr="00CE2245" w:rsidRDefault="00D35C41" w:rsidP="00D35C41">
            <w:pPr>
              <w:bidi/>
              <w:spacing w:after="0" w:line="240" w:lineRule="auto"/>
              <w:rPr>
                <w:rFonts w:eastAsia="Times New Roman" w:cs="B Zar"/>
                <w:sz w:val="12"/>
                <w:szCs w:val="12"/>
                <w:rtl/>
              </w:rPr>
            </w:pPr>
          </w:p>
        </w:tc>
      </w:tr>
    </w:tbl>
    <w:p w:rsidR="00D35C41" w:rsidRPr="00CE2245" w:rsidRDefault="00D35C41" w:rsidP="00932310">
      <w:pPr>
        <w:numPr>
          <w:ilvl w:val="1"/>
          <w:numId w:val="5"/>
        </w:num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سابقه كاري متقاضی</w:t>
      </w:r>
    </w:p>
    <w:tbl>
      <w:tblPr>
        <w:bidiVisual/>
        <w:tblW w:w="44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83"/>
        <w:gridCol w:w="637"/>
        <w:gridCol w:w="2507"/>
        <w:gridCol w:w="3406"/>
      </w:tblGrid>
      <w:tr w:rsidR="00676AD3" w:rsidRPr="00CE2245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E2245" w:rsidRDefault="00D17148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بیش از</w:t>
            </w:r>
            <w:r w:rsidR="00D35C41" w:rsidRPr="00CE2245">
              <w:rPr>
                <w:rFonts w:eastAsia="Times New Roman" w:cs="B Zar" w:hint="cs"/>
                <w:rtl/>
              </w:rPr>
              <w:t xml:space="preserve"> 5 سال</w:t>
            </w:r>
          </w:p>
        </w:tc>
        <w:tc>
          <w:tcPr>
            <w:tcW w:w="1469" w:type="pct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كمتر از 3 سال</w:t>
            </w: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469" w:type="pct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</w:t>
            </w: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E2245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  <w:lang w:bidi="fa-IR"/>
              </w:rPr>
            </w:pPr>
          </w:p>
        </w:tc>
      </w:tr>
      <w:tr w:rsidR="00676AD3" w:rsidRPr="00CE2245" w:rsidTr="00E43CF2">
        <w:trPr>
          <w:trHeight w:val="227"/>
          <w:jc w:val="center"/>
        </w:trPr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C41" w:rsidRPr="00CE2245" w:rsidRDefault="00D35C41" w:rsidP="00D156C8">
            <w:pPr>
              <w:bidi/>
              <w:spacing w:after="0" w:line="240" w:lineRule="auto"/>
              <w:rPr>
                <w:rFonts w:eastAsia="Times New Roman" w:cs="B Zar"/>
                <w:sz w:val="10"/>
                <w:szCs w:val="10"/>
                <w:rtl/>
              </w:rPr>
            </w:pPr>
          </w:p>
        </w:tc>
        <w:tc>
          <w:tcPr>
            <w:tcW w:w="38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C41" w:rsidRPr="00CE2245" w:rsidRDefault="00D35C41" w:rsidP="00D156C8">
            <w:pPr>
              <w:bidi/>
              <w:spacing w:after="0" w:line="240" w:lineRule="auto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</w:tbl>
    <w:p w:rsidR="006457F5" w:rsidRPr="00CE2245" w:rsidRDefault="00A10A89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Look w:val="04A0"/>
      </w:tblPr>
      <w:tblGrid>
        <w:gridCol w:w="1180"/>
        <w:gridCol w:w="3691"/>
        <w:gridCol w:w="3576"/>
      </w:tblGrid>
      <w:tr w:rsidR="00676AD3" w:rsidRPr="00CE2245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افتخارات بین المللی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افتخارات ملی</w:t>
            </w:r>
          </w:p>
        </w:tc>
      </w:tr>
      <w:tr w:rsidR="00676AD3" w:rsidRPr="00CE2245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</w:tr>
      <w:tr w:rsidR="00676AD3" w:rsidRPr="00CE2245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E2245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</w:p>
        </w:tc>
      </w:tr>
    </w:tbl>
    <w:p w:rsidR="006457F5" w:rsidRPr="00CE2245" w:rsidRDefault="006457F5" w:rsidP="0009661B">
      <w:pPr>
        <w:bidi/>
        <w:spacing w:after="0" w:line="240" w:lineRule="auto"/>
        <w:ind w:firstLine="380"/>
        <w:rPr>
          <w:rFonts w:eastAsia="Times New Roman"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 xml:space="preserve">* </w:t>
      </w:r>
      <w:r w:rsidR="00C142B9" w:rsidRPr="00CE2245">
        <w:rPr>
          <w:rFonts w:cs="B Zar" w:hint="cs"/>
          <w:sz w:val="14"/>
          <w:szCs w:val="14"/>
          <w:rtl/>
          <w:lang w:bidi="fa-IR"/>
        </w:rPr>
        <w:t xml:space="preserve"> جشنواره های معتبر </w:t>
      </w:r>
      <w:r w:rsidR="0009661B" w:rsidRPr="00CE2245">
        <w:rPr>
          <w:rFonts w:cs="B Zar" w:hint="cs"/>
          <w:sz w:val="14"/>
          <w:szCs w:val="14"/>
          <w:rtl/>
          <w:lang w:bidi="fa-IR"/>
        </w:rPr>
        <w:t>بين</w:t>
      </w:r>
      <w:r w:rsidR="0009661B" w:rsidRPr="00CE2245">
        <w:rPr>
          <w:rFonts w:cs="B Zar" w:hint="cs"/>
          <w:sz w:val="14"/>
          <w:szCs w:val="14"/>
          <w:rtl/>
          <w:lang w:bidi="fa-IR"/>
        </w:rPr>
        <w:softHyphen/>
        <w:t>المللي معتبر مورد تاييد انجمن</w:t>
      </w:r>
      <w:r w:rsidR="0009661B" w:rsidRPr="00CE2245">
        <w:rPr>
          <w:rFonts w:cs="B Zar" w:hint="cs"/>
          <w:sz w:val="14"/>
          <w:szCs w:val="14"/>
          <w:rtl/>
          <w:lang w:bidi="fa-IR"/>
        </w:rPr>
        <w:softHyphen/>
        <w:t>هاي علمي وزارت علوم، تحقيقات و فناوري</w:t>
      </w:r>
      <w:r w:rsidR="00C142B9" w:rsidRPr="00CE2245">
        <w:rPr>
          <w:rFonts w:cs="B Zar" w:hint="cs"/>
          <w:sz w:val="14"/>
          <w:szCs w:val="14"/>
          <w:rtl/>
          <w:lang w:bidi="fa-IR"/>
        </w:rPr>
        <w:t xml:space="preserve"> می باشند.</w:t>
      </w:r>
    </w:p>
    <w:p w:rsidR="006457F5" w:rsidRPr="00CE2245" w:rsidRDefault="00C142B9" w:rsidP="009D6434">
      <w:pPr>
        <w:bidi/>
        <w:spacing w:after="0" w:line="240" w:lineRule="auto"/>
        <w:ind w:firstLine="380"/>
        <w:rPr>
          <w:rFonts w:eastAsia="Times New Roman"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 xml:space="preserve">* </w:t>
      </w:r>
      <w:r w:rsidRPr="00CE2245">
        <w:rPr>
          <w:rFonts w:cs="B Zar" w:hint="cs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 w:rsidR="0094039A" w:rsidRPr="00CE2245">
        <w:rPr>
          <w:rFonts w:cs="B Zar" w:hint="cs"/>
          <w:sz w:val="14"/>
          <w:szCs w:val="14"/>
          <w:rtl/>
          <w:lang w:bidi="fa-IR"/>
        </w:rPr>
        <w:t xml:space="preserve">فارابی، شیخ بهایی، علم تا عمل، </w:t>
      </w:r>
      <w:r w:rsidRPr="00CE2245">
        <w:rPr>
          <w:rFonts w:cs="B Zar" w:hint="cs"/>
          <w:sz w:val="14"/>
          <w:szCs w:val="14"/>
          <w:rtl/>
          <w:lang w:bidi="fa-IR"/>
        </w:rPr>
        <w:t>راز</w:t>
      </w:r>
      <w:r w:rsidR="0094039A" w:rsidRPr="00CE2245">
        <w:rPr>
          <w:rFonts w:cs="B Zar" w:hint="cs"/>
          <w:sz w:val="14"/>
          <w:szCs w:val="14"/>
          <w:rtl/>
          <w:lang w:bidi="fa-IR"/>
        </w:rPr>
        <w:t xml:space="preserve">ی، </w:t>
      </w:r>
      <w:r w:rsidR="009D6434" w:rsidRPr="00CE2245">
        <w:rPr>
          <w:rFonts w:cs="B Zar" w:hint="cs"/>
          <w:sz w:val="14"/>
          <w:szCs w:val="14"/>
          <w:rtl/>
          <w:lang w:bidi="fa-IR"/>
        </w:rPr>
        <w:t xml:space="preserve">مسابقات ملي مهارت، </w:t>
      </w:r>
      <w:r w:rsidR="0094039A" w:rsidRPr="00CE2245">
        <w:rPr>
          <w:rFonts w:cs="B Zar" w:hint="cs"/>
          <w:sz w:val="14"/>
          <w:szCs w:val="14"/>
          <w:rtl/>
          <w:lang w:bidi="fa-IR"/>
        </w:rPr>
        <w:t>رویش بنیاد ملی نخبگان و</w:t>
      </w:r>
      <w:r w:rsidRPr="00CE2245">
        <w:rPr>
          <w:rFonts w:cs="B Zar" w:hint="cs"/>
          <w:sz w:val="14"/>
          <w:szCs w:val="14"/>
          <w:rtl/>
          <w:lang w:bidi="fa-IR"/>
        </w:rPr>
        <w:t xml:space="preserve"> ایده های </w:t>
      </w:r>
      <w:r w:rsidR="009D6434" w:rsidRPr="00CE2245">
        <w:rPr>
          <w:rFonts w:cs="B Zar" w:hint="cs"/>
          <w:sz w:val="14"/>
          <w:szCs w:val="14"/>
          <w:rtl/>
          <w:lang w:bidi="fa-IR"/>
        </w:rPr>
        <w:t>برتر(برگزارشده توسط پارك يزد)</w:t>
      </w:r>
      <w:r w:rsidRPr="00CE2245">
        <w:rPr>
          <w:rFonts w:cs="B Zar" w:hint="cs"/>
          <w:sz w:val="14"/>
          <w:szCs w:val="14"/>
          <w:rtl/>
          <w:lang w:bidi="fa-IR"/>
        </w:rPr>
        <w:t xml:space="preserve"> می باشند.</w:t>
      </w:r>
    </w:p>
    <w:p w:rsidR="009F7C54" w:rsidRPr="00CE2245" w:rsidRDefault="009F7C54" w:rsidP="009F7C54">
      <w:pPr>
        <w:bidi/>
        <w:spacing w:after="0" w:line="240" w:lineRule="auto"/>
        <w:ind w:left="238"/>
        <w:rPr>
          <w:rFonts w:cs="B Zar"/>
          <w:b/>
          <w:bCs/>
          <w:sz w:val="24"/>
          <w:szCs w:val="24"/>
          <w:lang w:bidi="fa-IR"/>
        </w:rPr>
      </w:pPr>
    </w:p>
    <w:p w:rsidR="006457F5" w:rsidRPr="00CE2245" w:rsidRDefault="009B1C7F" w:rsidP="00142833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اجرای سایر طرح</w:t>
      </w:r>
      <w:r w:rsidR="00D35C41" w:rsidRPr="00CE2245">
        <w:rPr>
          <w:rFonts w:cs="B Zar" w:hint="cs"/>
          <w:b/>
          <w:bCs/>
          <w:sz w:val="24"/>
          <w:szCs w:val="24"/>
          <w:rtl/>
          <w:lang w:bidi="fa-IR"/>
        </w:rPr>
        <w:t>/محصول</w:t>
      </w:r>
      <w:r w:rsidR="00142833" w:rsidRPr="00CE2245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های فناورانه</w:t>
      </w:r>
      <w:r w:rsidR="00D35C41" w:rsidRPr="00CE2245">
        <w:rPr>
          <w:rFonts w:cs="B Zar" w:hint="cs"/>
          <w:b/>
          <w:bCs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0" w:type="pct"/>
        <w:jc w:val="center"/>
        <w:tblLayout w:type="fixed"/>
        <w:tblLook w:val="04A0"/>
      </w:tblPr>
      <w:tblGrid>
        <w:gridCol w:w="856"/>
        <w:gridCol w:w="1054"/>
        <w:gridCol w:w="1383"/>
        <w:gridCol w:w="1714"/>
        <w:gridCol w:w="995"/>
        <w:gridCol w:w="1141"/>
        <w:gridCol w:w="1542"/>
      </w:tblGrid>
      <w:tr w:rsidR="00676AD3" w:rsidRPr="00CE2245" w:rsidTr="00E43CF2">
        <w:trPr>
          <w:trHeight w:val="408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عنوان طرح / محصول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میزان پیشرفت اجرای طرح</w:t>
            </w:r>
          </w:p>
        </w:tc>
      </w:tr>
      <w:tr w:rsidR="00676AD3" w:rsidRPr="00CE2245" w:rsidTr="00E43CF2">
        <w:trPr>
          <w:cantSplit/>
          <w:trHeight w:val="992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9" w:rsidRPr="00CE2245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9" w:rsidRPr="00CE2245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A9" w:rsidRPr="00CE2245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محصول در مقياص صنعتی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E2245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محصول درمقياس نیمه صنعتی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E2245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نمونه صنعتی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E2245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نمونه آزمایشگاهی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A9" w:rsidRPr="00CE2245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پیش از تولید نمونه آزمایشگاهی</w:t>
            </w:r>
          </w:p>
        </w:tc>
      </w:tr>
      <w:tr w:rsidR="00676AD3" w:rsidRPr="00CE2245" w:rsidTr="00E43CF2">
        <w:trPr>
          <w:trHeight w:val="38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</w:tr>
      <w:tr w:rsidR="00676AD3" w:rsidRPr="00CE2245" w:rsidTr="00E43CF2">
        <w:trPr>
          <w:trHeight w:val="28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E43CF2"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both"/>
              <w:rPr>
                <w:rFonts w:eastAsia="Times New Roman" w:cs="B Zar"/>
                <w:sz w:val="14"/>
                <w:szCs w:val="14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  <w:p w:rsidR="00CB522F" w:rsidRPr="00CE2245" w:rsidRDefault="00CB522F" w:rsidP="00CB522F">
            <w:pPr>
              <w:bidi/>
              <w:spacing w:after="0" w:line="240" w:lineRule="auto"/>
              <w:jc w:val="both"/>
              <w:rPr>
                <w:rFonts w:eastAsia="Times New Roman" w:cs="B Zar"/>
                <w:sz w:val="14"/>
                <w:szCs w:val="14"/>
                <w:rtl/>
              </w:rPr>
            </w:pPr>
          </w:p>
        </w:tc>
      </w:tr>
    </w:tbl>
    <w:p w:rsidR="009F7C54" w:rsidRPr="00CE2245" w:rsidRDefault="00841747" w:rsidP="00142833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میزان با</w:t>
      </w:r>
      <w:r w:rsidR="00142833" w:rsidRPr="00CE2245">
        <w:rPr>
          <w:rFonts w:cs="B Zar" w:hint="cs"/>
          <w:b/>
          <w:bCs/>
          <w:sz w:val="24"/>
          <w:szCs w:val="24"/>
          <w:rtl/>
          <w:lang w:bidi="fa-IR"/>
        </w:rPr>
        <w:t>لاسری کسر شده توسط معاونت پژوهش و فناوری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و یا </w:t>
      </w:r>
      <w:r w:rsidR="00142833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سایر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واحدهای دانشگاه</w:t>
      </w:r>
      <w:r w:rsidR="008E118A" w:rsidRPr="00CE2245">
        <w:rPr>
          <w:rFonts w:cs="B Zar" w:hint="cs"/>
          <w:b/>
          <w:bCs/>
          <w:sz w:val="24"/>
          <w:szCs w:val="24"/>
          <w:rtl/>
          <w:lang w:bidi="fa-IR"/>
        </w:rPr>
        <w:t>:</w:t>
      </w:r>
    </w:p>
    <w:p w:rsidR="008E118A" w:rsidRPr="00CE2245" w:rsidRDefault="008E118A" w:rsidP="00D17148">
      <w:pPr>
        <w:bidi/>
        <w:spacing w:after="0" w:line="240" w:lineRule="auto"/>
        <w:ind w:left="238"/>
        <w:rPr>
          <w:rFonts w:cs="B Zar"/>
          <w:sz w:val="24"/>
          <w:szCs w:val="24"/>
          <w:rtl/>
          <w:lang w:bidi="fa-IR"/>
        </w:rPr>
      </w:pPr>
      <w:r w:rsidRPr="00CE2245">
        <w:rPr>
          <w:rFonts w:cs="B Zar" w:hint="cs"/>
          <w:sz w:val="24"/>
          <w:szCs w:val="24"/>
          <w:rtl/>
          <w:lang w:bidi="fa-IR"/>
        </w:rPr>
        <w:t xml:space="preserve">به ازای هر 50 میلیون ریال بالاسری کسر شده </w:t>
      </w:r>
      <w:r w:rsidR="008F66E2" w:rsidRPr="00CE2245">
        <w:rPr>
          <w:rFonts w:cs="B Zar" w:hint="cs"/>
          <w:sz w:val="24"/>
          <w:szCs w:val="24"/>
          <w:rtl/>
          <w:lang w:bidi="fa-IR"/>
        </w:rPr>
        <w:t>1</w:t>
      </w:r>
      <w:r w:rsidRPr="00CE2245">
        <w:rPr>
          <w:rFonts w:cs="B Zar" w:hint="cs"/>
          <w:sz w:val="24"/>
          <w:szCs w:val="24"/>
          <w:rtl/>
          <w:lang w:bidi="fa-IR"/>
        </w:rPr>
        <w:t xml:space="preserve"> امتیاز لحاظ خواهد شد.</w:t>
      </w:r>
    </w:p>
    <w:p w:rsidR="00841747" w:rsidRPr="00CE2245" w:rsidRDefault="00841747" w:rsidP="00841747">
      <w:pPr>
        <w:bidi/>
        <w:spacing w:after="0" w:line="240" w:lineRule="auto"/>
        <w:ind w:left="238"/>
        <w:rPr>
          <w:rFonts w:cs="B Zar"/>
          <w:b/>
          <w:bCs/>
          <w:sz w:val="24"/>
          <w:szCs w:val="24"/>
          <w:lang w:bidi="fa-IR"/>
        </w:rPr>
      </w:pPr>
    </w:p>
    <w:p w:rsidR="001B0295" w:rsidRPr="00CE2245" w:rsidRDefault="008E118A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میزان </w:t>
      </w:r>
      <w:r w:rsidR="001B0295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پیشرفت اجرای </w:t>
      </w:r>
      <w:r w:rsidR="000C6FBC" w:rsidRPr="00CE2245">
        <w:rPr>
          <w:rFonts w:cs="B Zar" w:hint="cs"/>
          <w:b/>
          <w:bCs/>
          <w:sz w:val="24"/>
          <w:szCs w:val="24"/>
          <w:rtl/>
          <w:lang w:bidi="fa-IR"/>
        </w:rPr>
        <w:t>محصول محوري</w:t>
      </w:r>
      <w:r w:rsidR="001B0295" w:rsidRPr="00CE2245">
        <w:rPr>
          <w:rFonts w:cs="B Zar" w:hint="cs"/>
          <w:b/>
          <w:bCs/>
          <w:sz w:val="24"/>
          <w:szCs w:val="24"/>
          <w:rtl/>
          <w:lang w:bidi="fa-IR"/>
        </w:rPr>
        <w:t>*</w:t>
      </w:r>
    </w:p>
    <w:tbl>
      <w:tblPr>
        <w:bidiVisual/>
        <w:tblW w:w="4533" w:type="pct"/>
        <w:jc w:val="center"/>
        <w:tblLayout w:type="fixed"/>
        <w:tblLook w:val="04A0"/>
      </w:tblPr>
      <w:tblGrid>
        <w:gridCol w:w="1336"/>
        <w:gridCol w:w="1570"/>
        <w:gridCol w:w="1756"/>
        <w:gridCol w:w="1203"/>
        <w:gridCol w:w="1433"/>
        <w:gridCol w:w="1432"/>
      </w:tblGrid>
      <w:tr w:rsidR="00676AD3" w:rsidRPr="00CE2245" w:rsidTr="00776FF3">
        <w:trPr>
          <w:trHeight w:val="224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8B1E3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محصول در مقياص صنعتی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8B1E3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محصول درمقياس نیمه صنعتی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نمونه صنعتی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تولید نمونه آزمایشگاهی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در حد ایده</w:t>
            </w:r>
          </w:p>
        </w:tc>
      </w:tr>
      <w:tr w:rsidR="00676AD3" w:rsidRPr="00CE2245" w:rsidTr="00776FF3">
        <w:trPr>
          <w:trHeight w:val="224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15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F3" w:rsidRPr="00CE2245" w:rsidRDefault="001719F6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</w:tr>
      <w:tr w:rsidR="00676AD3" w:rsidRPr="00CE2245" w:rsidTr="00776FF3">
        <w:trPr>
          <w:trHeight w:val="224"/>
          <w:jc w:val="center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F3" w:rsidRPr="00CE2245" w:rsidRDefault="00776FF3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6457F5">
      <w:pPr>
        <w:bidi/>
        <w:spacing w:after="0" w:line="240" w:lineRule="auto"/>
        <w:rPr>
          <w:rFonts w:cs="B Zar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 تعریف تولید صنعتی و نیمه صنعتی با توجه به ویژگی های هر محصول می تواند متفاوت باشد.</w:t>
      </w:r>
    </w:p>
    <w:p w:rsidR="009F7C54" w:rsidRPr="00CE2245" w:rsidRDefault="00D24B14" w:rsidP="00F35842">
      <w:pPr>
        <w:bidi/>
        <w:spacing w:after="0" w:line="240" w:lineRule="auto"/>
        <w:rPr>
          <w:rFonts w:eastAsia="Times New Roman"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**در هر مرحله فروش دا</w:t>
      </w:r>
      <w:r w:rsidR="00C96886" w:rsidRPr="00CE2245">
        <w:rPr>
          <w:rFonts w:eastAsia="Times New Roman" w:cs="B Zar" w:hint="cs"/>
          <w:sz w:val="14"/>
          <w:szCs w:val="14"/>
          <w:rtl/>
        </w:rPr>
        <w:t>ش</w:t>
      </w:r>
      <w:r w:rsidR="001719F6" w:rsidRPr="00CE2245">
        <w:rPr>
          <w:rFonts w:eastAsia="Times New Roman" w:cs="B Zar" w:hint="cs"/>
          <w:sz w:val="14"/>
          <w:szCs w:val="14"/>
          <w:rtl/>
        </w:rPr>
        <w:t>ت</w:t>
      </w:r>
      <w:r w:rsidRPr="00CE2245">
        <w:rPr>
          <w:rFonts w:eastAsia="Times New Roman" w:cs="B Zar" w:hint="cs"/>
          <w:sz w:val="14"/>
          <w:szCs w:val="14"/>
          <w:rtl/>
        </w:rPr>
        <w:t>ن فني مطابق با مراحل فوق همان امتياز را داراست.</w:t>
      </w:r>
    </w:p>
    <w:p w:rsidR="008F66E2" w:rsidRPr="00CE2245" w:rsidRDefault="008F66E2" w:rsidP="008F66E2">
      <w:pPr>
        <w:bidi/>
        <w:spacing w:after="0" w:line="240" w:lineRule="auto"/>
        <w:ind w:left="238"/>
        <w:rPr>
          <w:rFonts w:cs="B Zar"/>
          <w:b/>
          <w:bCs/>
          <w:sz w:val="24"/>
          <w:szCs w:val="24"/>
          <w:rtl/>
          <w:lang w:bidi="fa-IR"/>
        </w:rPr>
      </w:pPr>
    </w:p>
    <w:p w:rsidR="00FE13B2" w:rsidRPr="00CE2245" w:rsidRDefault="00FE13B2" w:rsidP="00FE13B2">
      <w:pPr>
        <w:bidi/>
        <w:spacing w:after="0" w:line="240" w:lineRule="auto"/>
        <w:ind w:left="238"/>
        <w:rPr>
          <w:rFonts w:cs="B Zar"/>
          <w:b/>
          <w:bCs/>
          <w:sz w:val="24"/>
          <w:szCs w:val="24"/>
          <w:rtl/>
          <w:lang w:bidi="fa-IR"/>
        </w:rPr>
      </w:pPr>
    </w:p>
    <w:p w:rsidR="00AB0317" w:rsidRPr="00CE2245" w:rsidRDefault="00AB0317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نوآوري</w:t>
      </w:r>
    </w:p>
    <w:p w:rsidR="006457F5" w:rsidRPr="00CE2245" w:rsidRDefault="008E118A" w:rsidP="00932310">
      <w:pPr>
        <w:numPr>
          <w:ilvl w:val="1"/>
          <w:numId w:val="6"/>
        </w:num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6D0C18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سطح </w:t>
      </w:r>
      <w:r w:rsidR="005E45D2" w:rsidRPr="00CE2245">
        <w:rPr>
          <w:rFonts w:cs="B Zar" w:hint="cs"/>
          <w:b/>
          <w:bCs/>
          <w:sz w:val="24"/>
          <w:szCs w:val="24"/>
          <w:rtl/>
          <w:lang w:bidi="fa-IR"/>
        </w:rPr>
        <w:t>آمادگی</w:t>
      </w:r>
      <w:r w:rsidR="006D0C18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5E45D2" w:rsidRPr="00CE2245">
        <w:rPr>
          <w:rFonts w:cs="B Zar" w:hint="cs"/>
          <w:b/>
          <w:bCs/>
          <w:sz w:val="24"/>
          <w:szCs w:val="24"/>
          <w:rtl/>
          <w:lang w:bidi="fa-IR"/>
        </w:rPr>
        <w:t>فناوری</w:t>
      </w:r>
      <w:r w:rsidR="006D0C18" w:rsidRPr="00CE2245">
        <w:rPr>
          <w:rFonts w:cs="B Zar" w:hint="cs"/>
          <w:b/>
          <w:bCs/>
          <w:sz w:val="24"/>
          <w:szCs w:val="24"/>
          <w:rtl/>
          <w:lang w:bidi="fa-IR"/>
        </w:rPr>
        <w:t>(</w:t>
      </w:r>
      <w:r w:rsidR="006D0C18" w:rsidRPr="00CE2245">
        <w:rPr>
          <w:rFonts w:cs="B Zar"/>
          <w:b/>
          <w:bCs/>
          <w:sz w:val="24"/>
          <w:szCs w:val="24"/>
          <w:lang w:bidi="fa-IR"/>
        </w:rPr>
        <w:t>TRL</w:t>
      </w:r>
      <w:r w:rsidR="006D0C18" w:rsidRPr="00CE2245">
        <w:rPr>
          <w:rFonts w:cs="B Zar" w:hint="cs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70"/>
        <w:gridCol w:w="808"/>
        <w:gridCol w:w="812"/>
        <w:gridCol w:w="756"/>
        <w:gridCol w:w="741"/>
        <w:gridCol w:w="842"/>
        <w:gridCol w:w="1100"/>
        <w:gridCol w:w="1100"/>
        <w:gridCol w:w="1406"/>
      </w:tblGrid>
      <w:tr w:rsidR="00676AD3" w:rsidRPr="00CE2245" w:rsidTr="005E45D2">
        <w:trPr>
          <w:trHeight w:val="248"/>
          <w:jc w:val="center"/>
        </w:trPr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9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6</w:t>
            </w:r>
          </w:p>
        </w:tc>
        <w:tc>
          <w:tcPr>
            <w:tcW w:w="409" w:type="pct"/>
            <w:tcBorders>
              <w:top w:val="single" w:sz="4" w:space="0" w:color="auto"/>
            </w:tcBorders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5</w:t>
            </w:r>
          </w:p>
        </w:tc>
        <w:tc>
          <w:tcPr>
            <w:tcW w:w="465" w:type="pct"/>
            <w:tcBorders>
              <w:top w:val="single" w:sz="4" w:space="0" w:color="auto"/>
            </w:tcBorders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4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TRL 3</w:t>
            </w:r>
          </w:p>
        </w:tc>
        <w:tc>
          <w:tcPr>
            <w:tcW w:w="607" w:type="pct"/>
            <w:tcBorders>
              <w:top w:val="single" w:sz="4" w:space="0" w:color="auto"/>
            </w:tcBorders>
            <w:vAlign w:val="center"/>
          </w:tcPr>
          <w:p w:rsidR="00491AD9" w:rsidRPr="00CE2245" w:rsidRDefault="00491AD9" w:rsidP="005E45D2">
            <w:pPr>
              <w:bidi/>
              <w:spacing w:after="0" w:line="240" w:lineRule="auto"/>
              <w:jc w:val="center"/>
              <w:rPr>
                <w:rFonts w:eastAsia="Times New Roman" w:cs="B Zar"/>
                <w:sz w:val="20"/>
                <w:szCs w:val="20"/>
                <w:rtl/>
              </w:rPr>
            </w:pP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>3</w:t>
            </w:r>
            <w:r w:rsidRPr="00CE224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&gt;</w:t>
            </w:r>
            <w:r w:rsidRPr="00CE2245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TRL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مهندسي معكوس</w:t>
            </w:r>
          </w:p>
        </w:tc>
      </w:tr>
      <w:tr w:rsidR="00676AD3" w:rsidRPr="00CE2245" w:rsidTr="008763C3">
        <w:trPr>
          <w:trHeight w:val="248"/>
          <w:jc w:val="center"/>
        </w:trPr>
        <w:tc>
          <w:tcPr>
            <w:tcW w:w="400" w:type="pct"/>
            <w:vAlign w:val="center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25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22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19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16</w:t>
            </w:r>
          </w:p>
        </w:tc>
        <w:tc>
          <w:tcPr>
            <w:tcW w:w="409" w:type="pct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12</w:t>
            </w:r>
          </w:p>
        </w:tc>
        <w:tc>
          <w:tcPr>
            <w:tcW w:w="465" w:type="pct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9</w:t>
            </w:r>
          </w:p>
        </w:tc>
        <w:tc>
          <w:tcPr>
            <w:tcW w:w="607" w:type="pct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6</w:t>
            </w:r>
          </w:p>
        </w:tc>
        <w:tc>
          <w:tcPr>
            <w:tcW w:w="607" w:type="pct"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noWrap/>
            <w:vAlign w:val="center"/>
            <w:hideMark/>
          </w:tcPr>
          <w:p w:rsidR="00491AD9" w:rsidRPr="00CE2245" w:rsidRDefault="00491AD9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12</w:t>
            </w:r>
          </w:p>
        </w:tc>
      </w:tr>
      <w:tr w:rsidR="00676AD3" w:rsidRPr="00CE2245" w:rsidTr="008763C3">
        <w:trPr>
          <w:trHeight w:val="248"/>
          <w:jc w:val="center"/>
        </w:trPr>
        <w:tc>
          <w:tcPr>
            <w:tcW w:w="400" w:type="pct"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409" w:type="pct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5" w:type="pct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491AD9" w:rsidRPr="00CE2245" w:rsidRDefault="00491AD9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706D0F">
      <w:pPr>
        <w:bidi/>
        <w:spacing w:after="0" w:line="240" w:lineRule="auto"/>
        <w:jc w:val="both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rtl/>
          <w:lang w:bidi="fa-IR"/>
        </w:rPr>
        <w:t xml:space="preserve">* </w:t>
      </w:r>
      <w:r w:rsidR="00706D0F" w:rsidRPr="00CE2245">
        <w:rPr>
          <w:rFonts w:cs="B Zar" w:hint="cs"/>
          <w:sz w:val="14"/>
          <w:szCs w:val="14"/>
          <w:rtl/>
          <w:lang w:bidi="fa-IR"/>
        </w:rPr>
        <w:t>اگر سطح آمادگي در راستاي تحقق اهداف كلان اقتصاد مقاومتي باد امتياز در 1.5 ضرب مي</w:t>
      </w:r>
      <w:r w:rsidR="00706D0F" w:rsidRPr="00CE2245">
        <w:rPr>
          <w:rFonts w:cs="B Zar" w:hint="cs"/>
          <w:sz w:val="14"/>
          <w:szCs w:val="14"/>
          <w:rtl/>
          <w:lang w:bidi="fa-IR"/>
        </w:rPr>
        <w:softHyphen/>
        <w:t>گردد.</w:t>
      </w:r>
      <w:r w:rsidR="00D03CEE" w:rsidRPr="00CE2245">
        <w:rPr>
          <w:rFonts w:cs="B Zar" w:hint="cs"/>
          <w:sz w:val="14"/>
          <w:szCs w:val="14"/>
          <w:rtl/>
          <w:lang w:bidi="fa-IR"/>
        </w:rPr>
        <w:t xml:space="preserve"> امتیاز سطح امادگی فناوری برای فناوری</w:t>
      </w:r>
      <w:r w:rsidR="00D03CEE" w:rsidRPr="00CE2245">
        <w:rPr>
          <w:rFonts w:cs="B Zar"/>
          <w:sz w:val="14"/>
          <w:szCs w:val="14"/>
          <w:rtl/>
          <w:lang w:bidi="fa-IR"/>
        </w:rPr>
        <w:softHyphen/>
      </w:r>
      <w:r w:rsidR="00D03CEE" w:rsidRPr="00CE2245">
        <w:rPr>
          <w:rFonts w:cs="B Zar" w:hint="cs"/>
          <w:sz w:val="14"/>
          <w:szCs w:val="14"/>
          <w:rtl/>
          <w:lang w:bidi="fa-IR"/>
        </w:rPr>
        <w:t xml:space="preserve">هایی که در </w:t>
      </w:r>
      <w:r w:rsidR="00D03CEE" w:rsidRPr="00CE2245">
        <w:rPr>
          <w:rFonts w:cs="B Zar"/>
          <w:sz w:val="14"/>
          <w:szCs w:val="14"/>
          <w:rtl/>
          <w:lang w:bidi="fa-IR"/>
        </w:rPr>
        <w:t>نمایشگاه دستاوردهای پژوهش ، فناوری و فن بازار</w:t>
      </w:r>
      <w:r w:rsidR="00D03CEE" w:rsidRPr="00CE2245">
        <w:rPr>
          <w:rFonts w:cs="B Zar" w:hint="cs"/>
          <w:sz w:val="14"/>
          <w:szCs w:val="14"/>
          <w:rtl/>
          <w:lang w:bidi="fa-IR"/>
        </w:rPr>
        <w:t xml:space="preserve"> وزارت علوم، تحقیقات و فناوری شرکت و کسب می</w:t>
      </w:r>
      <w:r w:rsidR="00D03CEE" w:rsidRPr="00CE2245">
        <w:rPr>
          <w:rFonts w:cs="B Zar"/>
          <w:sz w:val="14"/>
          <w:szCs w:val="14"/>
          <w:rtl/>
          <w:lang w:bidi="fa-IR"/>
        </w:rPr>
        <w:softHyphen/>
      </w:r>
      <w:r w:rsidR="00D03CEE" w:rsidRPr="00CE2245">
        <w:rPr>
          <w:rFonts w:cs="B Zar" w:hint="cs"/>
          <w:sz w:val="14"/>
          <w:szCs w:val="14"/>
          <w:rtl/>
          <w:lang w:bidi="fa-IR"/>
        </w:rPr>
        <w:t>کنند در این بخش قابل استفاده می</w:t>
      </w:r>
      <w:r w:rsidR="00D03CEE" w:rsidRPr="00CE2245">
        <w:rPr>
          <w:rFonts w:cs="B Zar"/>
          <w:sz w:val="14"/>
          <w:szCs w:val="14"/>
          <w:rtl/>
          <w:lang w:bidi="fa-IR"/>
        </w:rPr>
        <w:softHyphen/>
      </w:r>
      <w:r w:rsidR="00D03CEE" w:rsidRPr="00CE2245">
        <w:rPr>
          <w:rFonts w:cs="B Zar" w:hint="cs"/>
          <w:sz w:val="14"/>
          <w:szCs w:val="14"/>
          <w:rtl/>
          <w:lang w:bidi="fa-IR"/>
        </w:rPr>
        <w:t>باشد.</w:t>
      </w:r>
    </w:p>
    <w:p w:rsidR="00690332" w:rsidRPr="00CE2245" w:rsidRDefault="008E118A" w:rsidP="00932310">
      <w:pPr>
        <w:numPr>
          <w:ilvl w:val="1"/>
          <w:numId w:val="6"/>
        </w:numPr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- </w:t>
      </w:r>
      <w:r w:rsidR="00690332" w:rsidRPr="00CE2245">
        <w:rPr>
          <w:rFonts w:cs="B Zar" w:hint="cs"/>
          <w:b/>
          <w:bCs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Layout w:type="fixed"/>
        <w:tblLook w:val="04A0"/>
      </w:tblPr>
      <w:tblGrid>
        <w:gridCol w:w="1142"/>
        <w:gridCol w:w="1536"/>
        <w:gridCol w:w="2195"/>
        <w:gridCol w:w="1941"/>
        <w:gridCol w:w="2072"/>
      </w:tblGrid>
      <w:tr w:rsidR="00676AD3" w:rsidRPr="00CE2245" w:rsidTr="00874278">
        <w:trPr>
          <w:trHeight w:val="227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54" w:rsidRPr="00CE2245" w:rsidRDefault="009F7C54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54" w:rsidRPr="00CE2245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ثبت اختراع خارجی</w:t>
            </w:r>
          </w:p>
        </w:tc>
      </w:tr>
      <w:tr w:rsidR="00676AD3" w:rsidRPr="00CE2245" w:rsidTr="00874278">
        <w:trPr>
          <w:trHeight w:val="227"/>
          <w:jc w:val="center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4" w:rsidRPr="00CE2245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 xml:space="preserve">با </w:t>
            </w:r>
            <w:r w:rsidR="009F7C54" w:rsidRPr="00CE2245">
              <w:rPr>
                <w:rFonts w:eastAsia="Times New Roman" w:cs="B Zar" w:hint="cs"/>
                <w:rtl/>
              </w:rPr>
              <w:t>تاييد علمي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بدون</w:t>
            </w:r>
            <w:r w:rsidR="009F7C54" w:rsidRPr="00CE2245">
              <w:rPr>
                <w:rFonts w:eastAsia="Times New Roman" w:cs="B Zar" w:hint="cs"/>
                <w:rtl/>
              </w:rPr>
              <w:t xml:space="preserve"> تاييد علمي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54" w:rsidRPr="00CE2245" w:rsidRDefault="00711F42" w:rsidP="009F7C54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با</w:t>
            </w:r>
            <w:r w:rsidR="009F7C54" w:rsidRPr="00CE2245">
              <w:rPr>
                <w:rFonts w:eastAsia="Times New Roman" w:cs="B Zar" w:hint="cs"/>
                <w:rtl/>
              </w:rPr>
              <w:t xml:space="preserve"> مقصد صادراتي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بدون</w:t>
            </w:r>
            <w:r w:rsidR="009F7C54" w:rsidRPr="00CE2245">
              <w:rPr>
                <w:rFonts w:eastAsia="Times New Roman" w:cs="B Zar" w:hint="cs"/>
                <w:rtl/>
              </w:rPr>
              <w:t xml:space="preserve"> مقصد صادراتي</w:t>
            </w:r>
          </w:p>
        </w:tc>
      </w:tr>
      <w:tr w:rsidR="00676AD3" w:rsidRPr="00CE2245" w:rsidTr="00874278">
        <w:trPr>
          <w:trHeight w:val="227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4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امتياز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E2245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</w:tr>
      <w:tr w:rsidR="00676AD3" w:rsidRPr="00CE2245" w:rsidTr="00874278">
        <w:trPr>
          <w:trHeight w:val="227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7C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B7C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Pr="00CE2245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DA27DD" w:rsidP="00E5434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 </w:t>
      </w:r>
      <w:r w:rsidR="0041372C" w:rsidRPr="00CE2245">
        <w:rPr>
          <w:rFonts w:cs="B Zar" w:hint="cs"/>
          <w:sz w:val="14"/>
          <w:szCs w:val="14"/>
          <w:rtl/>
          <w:lang w:bidi="fa-IR"/>
        </w:rPr>
        <w:t>تاييد علمي از مراجع منطقه</w:t>
      </w:r>
      <w:r w:rsidR="00CE02F5" w:rsidRPr="00CE2245">
        <w:rPr>
          <w:rFonts w:cs="B Zar" w:hint="cs"/>
          <w:sz w:val="14"/>
          <w:szCs w:val="14"/>
          <w:rtl/>
          <w:lang w:bidi="fa-IR"/>
        </w:rPr>
        <w:t xml:space="preserve"> ای</w:t>
      </w:r>
      <w:r w:rsidR="00A31000" w:rsidRPr="00CE2245"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 w:rsidR="00A31000" w:rsidRPr="00CE2245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E54340" w:rsidRPr="00CE2245">
        <w:rPr>
          <w:rFonts w:cs="B Zar" w:hint="cs"/>
          <w:sz w:val="14"/>
          <w:szCs w:val="14"/>
          <w:rtl/>
          <w:lang w:bidi="fa-IR"/>
        </w:rPr>
        <w:t xml:space="preserve">، </w:t>
      </w:r>
      <w:r w:rsidR="00E43C5C" w:rsidRPr="00CE2245">
        <w:rPr>
          <w:rFonts w:cs="B Zar" w:hint="cs"/>
          <w:sz w:val="14"/>
          <w:szCs w:val="14"/>
          <w:rtl/>
          <w:lang w:bidi="fa-IR"/>
        </w:rPr>
        <w:t>بنیاد ملی نخبگان (سطح 3) و</w:t>
      </w:r>
      <w:r w:rsidR="00A53C12" w:rsidRPr="00CE2245">
        <w:rPr>
          <w:rFonts w:cs="B Zar" w:hint="cs"/>
          <w:sz w:val="14"/>
          <w:szCs w:val="14"/>
          <w:rtl/>
          <w:lang w:bidi="fa-IR"/>
        </w:rPr>
        <w:t xml:space="preserve"> سازمان پژوهشهاي علمي و صنعتي</w:t>
      </w:r>
    </w:p>
    <w:p w:rsidR="00A53C12" w:rsidRPr="00CE2245" w:rsidRDefault="00A53C12" w:rsidP="00FE13B2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**سهم </w:t>
      </w:r>
      <w:r w:rsidR="00FE13B2" w:rsidRPr="00CE2245">
        <w:rPr>
          <w:rFonts w:cs="B Zar" w:hint="cs"/>
          <w:sz w:val="14"/>
          <w:szCs w:val="14"/>
          <w:rtl/>
          <w:lang w:bidi="fa-IR"/>
        </w:rPr>
        <w:t>صاحب طرح (مجری)</w:t>
      </w:r>
      <w:r w:rsidRPr="00CE2245">
        <w:rPr>
          <w:rFonts w:cs="B Zar" w:hint="cs"/>
          <w:sz w:val="14"/>
          <w:szCs w:val="14"/>
          <w:rtl/>
          <w:lang w:bidi="fa-IR"/>
        </w:rPr>
        <w:t xml:space="preserve"> حداقل 40 درصد اختراع باشد</w:t>
      </w:r>
      <w:r w:rsidR="00FE13B2" w:rsidRPr="00CE2245">
        <w:rPr>
          <w:rFonts w:cs="B Zar" w:hint="cs"/>
          <w:sz w:val="14"/>
          <w:szCs w:val="14"/>
          <w:rtl/>
          <w:lang w:bidi="fa-IR"/>
        </w:rPr>
        <w:t>.</w:t>
      </w:r>
    </w:p>
    <w:p w:rsidR="00593D16" w:rsidRPr="00CE2245" w:rsidRDefault="00593D16" w:rsidP="00593D16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*** </w:t>
      </w:r>
      <w:r w:rsidRPr="00CE2245">
        <w:rPr>
          <w:rFonts w:eastAsia="Times New Roman" w:cs="B Zar" w:hint="cs"/>
          <w:sz w:val="14"/>
          <w:szCs w:val="14"/>
          <w:rtl/>
        </w:rPr>
        <w:t>امکان کسب همزمان هر دو امتیاز وجود دارد.</w:t>
      </w:r>
    </w:p>
    <w:p w:rsidR="0020490C" w:rsidRPr="00CE2245" w:rsidRDefault="0020490C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وضعیت بازار </w:t>
      </w:r>
    </w:p>
    <w:p w:rsidR="008E118A" w:rsidRPr="00CE2245" w:rsidRDefault="008E118A" w:rsidP="00932310">
      <w:pPr>
        <w:numPr>
          <w:ilvl w:val="1"/>
          <w:numId w:val="7"/>
        </w:numPr>
        <w:tabs>
          <w:tab w:val="left" w:pos="425"/>
        </w:tabs>
        <w:bidi/>
        <w:spacing w:after="0" w:line="240" w:lineRule="auto"/>
        <w:rPr>
          <w:rFonts w:cs="B Zar"/>
          <w:b/>
          <w:bCs/>
          <w:sz w:val="28"/>
          <w:szCs w:val="28"/>
          <w:lang w:bidi="fa-IR"/>
        </w:rPr>
      </w:pPr>
      <w:r w:rsidRPr="00CE2245">
        <w:rPr>
          <w:rFonts w:eastAsia="Times New Roman" w:cs="B Zar" w:hint="cs"/>
          <w:b/>
          <w:bCs/>
          <w:sz w:val="24"/>
          <w:szCs w:val="24"/>
          <w:rtl/>
          <w:lang w:bidi="fa-IR"/>
        </w:rPr>
        <w:t>نامه مشتری محور بودن طرح از طرف استفاده کننده طرح</w:t>
      </w:r>
      <w:r w:rsidR="006D099E" w:rsidRPr="00CE2245">
        <w:rPr>
          <w:rFonts w:cs="B Zar" w:hint="cs"/>
          <w:b/>
          <w:bCs/>
          <w:sz w:val="28"/>
          <w:szCs w:val="28"/>
          <w:rtl/>
          <w:lang w:bidi="fa-IR"/>
        </w:rPr>
        <w:t xml:space="preserve">: </w:t>
      </w:r>
      <w:r w:rsidR="006D099E" w:rsidRPr="00CE2245">
        <w:rPr>
          <w:rFonts w:cs="B Zar" w:hint="cs"/>
          <w:rtl/>
          <w:lang w:bidi="fa-IR"/>
        </w:rPr>
        <w:t>به ازای نامه از طرف استفاده‌کنندگان طرح 10 امتیاز لحاظ خواهد شد.</w:t>
      </w:r>
    </w:p>
    <w:p w:rsidR="00A76EF1" w:rsidRPr="00CE2245" w:rsidRDefault="00A76EF1" w:rsidP="00A76EF1">
      <w:pPr>
        <w:numPr>
          <w:ilvl w:val="1"/>
          <w:numId w:val="7"/>
        </w:numPr>
        <w:tabs>
          <w:tab w:val="left" w:pos="425"/>
        </w:tabs>
        <w:bidi/>
        <w:spacing w:after="0" w:line="240" w:lineRule="auto"/>
        <w:rPr>
          <w:rFonts w:cs="B Zar"/>
          <w:b/>
          <w:bCs/>
          <w:sz w:val="28"/>
          <w:szCs w:val="28"/>
          <w:lang w:bidi="fa-IR"/>
        </w:rPr>
      </w:pPr>
      <w:r w:rsidRPr="00CE2245">
        <w:rPr>
          <w:rFonts w:eastAsia="Times New Roman" w:cs="B Zar" w:hint="cs"/>
          <w:b/>
          <w:bCs/>
          <w:sz w:val="24"/>
          <w:szCs w:val="24"/>
          <w:rtl/>
          <w:lang w:bidi="fa-IR"/>
        </w:rPr>
        <w:t>معرفی و تحلیل بازار فروش داخلی و خارجی</w:t>
      </w:r>
    </w:p>
    <w:tbl>
      <w:tblPr>
        <w:bidiVisual/>
        <w:tblW w:w="4742" w:type="pct"/>
        <w:jc w:val="center"/>
        <w:tblLook w:val="04A0"/>
      </w:tblPr>
      <w:tblGrid>
        <w:gridCol w:w="1436"/>
        <w:gridCol w:w="4281"/>
        <w:gridCol w:w="3415"/>
      </w:tblGrid>
      <w:tr w:rsidR="00676AD3" w:rsidRPr="00CE2245" w:rsidTr="00A76EF1">
        <w:trPr>
          <w:trHeight w:val="359"/>
          <w:jc w:val="center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EF1" w:rsidRPr="00CE2245" w:rsidRDefault="00A76EF1" w:rsidP="00A76EF1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 معرفی و تحلیل بازار فروش خارج از کشور</w:t>
            </w:r>
            <w:r w:rsidRPr="00CE2245">
              <w:rPr>
                <w:rFonts w:cs="B Zar" w:hint="cs"/>
                <w:b/>
                <w:bCs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F1" w:rsidRPr="00CE2245" w:rsidRDefault="00A76EF1" w:rsidP="00A76EF1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 معرفی و تحلیل بازار فروش داخل کشور</w:t>
            </w:r>
            <w:r w:rsidR="00593D16" w:rsidRPr="00CE2245">
              <w:rPr>
                <w:rFonts w:eastAsia="Times New Roman" w:cs="B Zar" w:hint="cs"/>
                <w:rtl/>
              </w:rPr>
              <w:t>**</w:t>
            </w:r>
          </w:p>
        </w:tc>
      </w:tr>
      <w:tr w:rsidR="00676AD3" w:rsidRPr="00CE2245" w:rsidTr="00A76EF1">
        <w:trPr>
          <w:trHeight w:val="359"/>
          <w:jc w:val="center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2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D17148" w:rsidP="00A76EF1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F1" w:rsidRPr="00CE2245" w:rsidRDefault="00D17148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</w:tr>
      <w:tr w:rsidR="00676AD3" w:rsidRPr="00CE2245" w:rsidTr="00A76EF1">
        <w:trPr>
          <w:trHeight w:val="142"/>
          <w:jc w:val="center"/>
        </w:trPr>
        <w:tc>
          <w:tcPr>
            <w:tcW w:w="78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  <w:tc>
          <w:tcPr>
            <w:tcW w:w="234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A76EF1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  <w:tc>
          <w:tcPr>
            <w:tcW w:w="187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76EF1" w:rsidRPr="00CE2245" w:rsidRDefault="00A76EF1" w:rsidP="00A76EF1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</w:tr>
    </w:tbl>
    <w:p w:rsidR="00A76EF1" w:rsidRPr="00CE2245" w:rsidRDefault="00A76EF1" w:rsidP="00A76EF1">
      <w:pPr>
        <w:bidi/>
        <w:spacing w:after="0" w:line="240" w:lineRule="auto"/>
        <w:rPr>
          <w:rFonts w:eastAsia="Times New Roman"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 معرفی بازار هدف محصول با ذکر بازار داخلی و خارجی محصول و مشخص نمودن جامعه هدف هر محصول مدنظر می باشد.</w:t>
      </w:r>
    </w:p>
    <w:p w:rsidR="00593D16" w:rsidRPr="00CE2245" w:rsidRDefault="00593D16" w:rsidP="00593D16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** </w:t>
      </w:r>
      <w:r w:rsidRPr="00CE2245">
        <w:rPr>
          <w:rFonts w:eastAsia="Times New Roman" w:cs="B Zar" w:hint="cs"/>
          <w:sz w:val="14"/>
          <w:szCs w:val="14"/>
          <w:rtl/>
        </w:rPr>
        <w:t>امکان کسب همزمان هر دو امتیاز وجود دارد.</w:t>
      </w:r>
    </w:p>
    <w:p w:rsidR="008E118A" w:rsidRPr="00CE2245" w:rsidRDefault="008E118A" w:rsidP="00932310">
      <w:pPr>
        <w:numPr>
          <w:ilvl w:val="1"/>
          <w:numId w:val="7"/>
        </w:numPr>
        <w:tabs>
          <w:tab w:val="left" w:pos="425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امکان فروش </w:t>
      </w:r>
      <w:r w:rsidRPr="00CE2245">
        <w:rPr>
          <w:rFonts w:cs="B Zar" w:hint="cs"/>
          <w:b/>
          <w:bCs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768" w:type="pct"/>
        <w:jc w:val="center"/>
        <w:tblLook w:val="04A0"/>
      </w:tblPr>
      <w:tblGrid>
        <w:gridCol w:w="2076"/>
        <w:gridCol w:w="3297"/>
        <w:gridCol w:w="3809"/>
      </w:tblGrid>
      <w:tr w:rsidR="00676AD3" w:rsidRPr="00CE2245" w:rsidTr="00A76EF1">
        <w:trPr>
          <w:trHeight w:val="292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دارای قرارداد فروش تجاری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دارای قرارداد فروش نمونه</w:t>
            </w:r>
          </w:p>
        </w:tc>
      </w:tr>
      <w:tr w:rsidR="00676AD3" w:rsidRPr="00CE2245" w:rsidTr="00A76EF1">
        <w:trPr>
          <w:trHeight w:val="292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0220F5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10</w:t>
            </w:r>
          </w:p>
        </w:tc>
        <w:tc>
          <w:tcPr>
            <w:tcW w:w="20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0220F5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</w:tr>
      <w:tr w:rsidR="00676AD3" w:rsidRPr="00CE2245" w:rsidTr="00A76EF1">
        <w:trPr>
          <w:trHeight w:val="116"/>
          <w:jc w:val="center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  <w:tc>
          <w:tcPr>
            <w:tcW w:w="20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EF1" w:rsidRPr="00CE2245" w:rsidRDefault="00A76EF1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sz w:val="16"/>
                <w:szCs w:val="16"/>
                <w:rtl/>
              </w:rPr>
            </w:pPr>
          </w:p>
        </w:tc>
      </w:tr>
    </w:tbl>
    <w:p w:rsidR="00841579" w:rsidRPr="00CE2245" w:rsidRDefault="00841579" w:rsidP="00841579">
      <w:pPr>
        <w:bidi/>
        <w:spacing w:after="0" w:line="240" w:lineRule="auto"/>
        <w:rPr>
          <w:rFonts w:eastAsia="Times New Roman"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841579" w:rsidRPr="00CE2245" w:rsidRDefault="00841579" w:rsidP="00841579">
      <w:pPr>
        <w:bidi/>
        <w:spacing w:after="0" w:line="240" w:lineRule="auto"/>
        <w:rPr>
          <w:rFonts w:eastAsia="Times New Roman" w:cs="B Zar"/>
          <w:sz w:val="14"/>
          <w:szCs w:val="14"/>
          <w:rtl/>
          <w:lang w:bidi="fa-IR"/>
        </w:rPr>
      </w:pPr>
      <w:r w:rsidRPr="00CE2245">
        <w:rPr>
          <w:rFonts w:eastAsia="Times New Roman" w:cs="B Zar"/>
          <w:sz w:val="14"/>
          <w:szCs w:val="14"/>
          <w:rtl/>
        </w:rPr>
        <w:t xml:space="preserve">* </w:t>
      </w:r>
      <w:r w:rsidRPr="00CE2245">
        <w:rPr>
          <w:rFonts w:eastAsia="Times New Roman" w:cs="B Zar" w:hint="cs"/>
          <w:sz w:val="14"/>
          <w:szCs w:val="14"/>
          <w:rtl/>
        </w:rPr>
        <w:t>بازه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زمانی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مورد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ارزیابی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5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سال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مالی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منتهی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به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سال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جاری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می</w:t>
      </w:r>
      <w:r w:rsidRPr="00CE2245">
        <w:rPr>
          <w:rFonts w:eastAsia="Times New Roman" w:cs="B Zar"/>
          <w:sz w:val="14"/>
          <w:szCs w:val="14"/>
          <w:rtl/>
        </w:rPr>
        <w:t xml:space="preserve"> </w:t>
      </w:r>
      <w:r w:rsidRPr="00CE2245">
        <w:rPr>
          <w:rFonts w:eastAsia="Times New Roman" w:cs="B Zar" w:hint="cs"/>
          <w:sz w:val="14"/>
          <w:szCs w:val="14"/>
          <w:rtl/>
        </w:rPr>
        <w:t>باشد</w:t>
      </w:r>
    </w:p>
    <w:p w:rsidR="00841579" w:rsidRPr="00CE2245" w:rsidRDefault="006D099E" w:rsidP="00932310">
      <w:pPr>
        <w:numPr>
          <w:ilvl w:val="1"/>
          <w:numId w:val="7"/>
        </w:numPr>
        <w:tabs>
          <w:tab w:val="left" w:pos="425"/>
        </w:tabs>
        <w:bidi/>
        <w:spacing w:after="0" w:line="240" w:lineRule="auto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امکان</w:t>
      </w:r>
      <w:r w:rsidR="008D00E5"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8D00E5" w:rsidRPr="00CE2245">
        <w:rPr>
          <w:rFonts w:cs="B Zar" w:hint="cs"/>
          <w:b/>
          <w:bCs/>
          <w:sz w:val="24"/>
          <w:szCs w:val="24"/>
          <w:rtl/>
          <w:lang w:bidi="fa-IR"/>
        </w:rPr>
        <w:t>صادرات</w:t>
      </w:r>
      <w:r w:rsidR="008D00E5" w:rsidRPr="00CE2245">
        <w:rPr>
          <w:rFonts w:cs="B Zar"/>
          <w:b/>
          <w:bCs/>
          <w:sz w:val="24"/>
          <w:szCs w:val="24"/>
          <w:rtl/>
          <w:lang w:bidi="fa-IR"/>
        </w:rPr>
        <w:t>*</w:t>
      </w:r>
    </w:p>
    <w:tbl>
      <w:tblPr>
        <w:bidiVisual/>
        <w:tblW w:w="4693" w:type="pct"/>
        <w:jc w:val="center"/>
        <w:tblLayout w:type="fixed"/>
        <w:tblLook w:val="04A0"/>
      </w:tblPr>
      <w:tblGrid>
        <w:gridCol w:w="748"/>
        <w:gridCol w:w="1777"/>
        <w:gridCol w:w="1777"/>
        <w:gridCol w:w="1777"/>
        <w:gridCol w:w="1777"/>
        <w:gridCol w:w="1182"/>
      </w:tblGrid>
      <w:tr w:rsidR="00676AD3" w:rsidRPr="00CE2245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E2245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بالاي يك ميليون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از500 هزار تا یک میلیون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از 50 هزار تا 500 هزار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E2245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از 50 هزار تا 10 هزار دلار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E2245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زیر  10 هزار دلار</w:t>
            </w:r>
          </w:p>
        </w:tc>
      </w:tr>
      <w:tr w:rsidR="00676AD3" w:rsidRPr="00CE2245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15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</w:tr>
      <w:tr w:rsidR="00676AD3" w:rsidRPr="00CE2245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E2245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874278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</w:tcBorders>
            <w:vAlign w:val="center"/>
          </w:tcPr>
          <w:p w:rsidR="00D55042" w:rsidRPr="00CE2245" w:rsidRDefault="00D55042" w:rsidP="00197BB1">
            <w:pPr>
              <w:bidi/>
              <w:spacing w:after="0" w:line="240" w:lineRule="auto"/>
              <w:rPr>
                <w:rFonts w:eastAsia="Times New Roman" w:cs="B Zar"/>
                <w:sz w:val="14"/>
                <w:szCs w:val="14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 بازه زمانی مورد ارزیابی 5 سال مالی منتهی به سال جاری می باشد.</w:t>
            </w:r>
            <w:r w:rsidR="00197BB1" w:rsidRPr="00CE2245">
              <w:rPr>
                <w:rFonts w:eastAsia="Times New Roman" w:cs="B Zar" w:hint="cs"/>
                <w:sz w:val="14"/>
                <w:szCs w:val="14"/>
                <w:rtl/>
              </w:rPr>
              <w:t>/</w:t>
            </w: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مبناي صحت ارقام صادراتي به جز صادرات نرم افزار ، گواهي صادرات گمرك است.</w:t>
            </w:r>
          </w:p>
          <w:p w:rsidR="00D14FC9" w:rsidRPr="00CE2245" w:rsidRDefault="00D14FC9" w:rsidP="00D14FC9">
            <w:pPr>
              <w:bidi/>
              <w:spacing w:after="0" w:line="240" w:lineRule="auto"/>
              <w:rPr>
                <w:rFonts w:eastAsia="Times New Roman" w:cs="B Zar"/>
                <w:sz w:val="14"/>
                <w:szCs w:val="14"/>
                <w:rtl/>
              </w:rPr>
            </w:pPr>
          </w:p>
        </w:tc>
      </w:tr>
    </w:tbl>
    <w:p w:rsidR="006457F5" w:rsidRPr="00CE2245" w:rsidRDefault="003C74B0" w:rsidP="00932310">
      <w:pPr>
        <w:numPr>
          <w:ilvl w:val="0"/>
          <w:numId w:val="4"/>
        </w:numPr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مالی</w:t>
      </w:r>
    </w:p>
    <w:p w:rsidR="006971D2" w:rsidRPr="00CE2245" w:rsidRDefault="006971D2" w:rsidP="00932310">
      <w:pPr>
        <w:numPr>
          <w:ilvl w:val="1"/>
          <w:numId w:val="8"/>
        </w:numPr>
        <w:bidi/>
        <w:spacing w:after="0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دوره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بازگشت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سرمایه</w:t>
      </w:r>
      <w:r w:rsidRPr="00CE2245">
        <w:rPr>
          <w:rFonts w:cs="B Zar"/>
          <w:b/>
          <w:bCs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Look w:val="04A0"/>
      </w:tblPr>
      <w:tblGrid>
        <w:gridCol w:w="834"/>
        <w:gridCol w:w="1737"/>
        <w:gridCol w:w="1733"/>
        <w:gridCol w:w="1676"/>
        <w:gridCol w:w="1829"/>
        <w:gridCol w:w="1439"/>
      </w:tblGrid>
      <w:tr w:rsidR="00676AD3" w:rsidRPr="00CE2245" w:rsidTr="008F66E2">
        <w:trPr>
          <w:trHeight w:val="437"/>
          <w:jc w:val="center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2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E2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کمتر از 1 سال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E2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1 تا 2 سال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E2" w:rsidRPr="00CE2245" w:rsidRDefault="008F66E2" w:rsidP="008F66E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2 تا 3 سال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6E2" w:rsidRPr="00CE2245" w:rsidRDefault="008F66E2" w:rsidP="008F66E2">
            <w:pPr>
              <w:spacing w:after="0" w:line="240" w:lineRule="auto"/>
              <w:jc w:val="center"/>
              <w:rPr>
                <w:rFonts w:cs="B Zar"/>
              </w:rPr>
            </w:pPr>
            <w:r w:rsidRPr="00CE2245">
              <w:rPr>
                <w:rFonts w:eastAsia="Times New Roman" w:cs="B Zar" w:hint="cs"/>
                <w:rtl/>
              </w:rPr>
              <w:t>بین 3 تا 5 سال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6E2" w:rsidRPr="00CE2245" w:rsidRDefault="008F66E2" w:rsidP="008F66E2">
            <w:pPr>
              <w:spacing w:after="0" w:line="240" w:lineRule="auto"/>
              <w:jc w:val="center"/>
              <w:rPr>
                <w:rFonts w:cs="B Zar"/>
              </w:rPr>
            </w:pPr>
            <w:r w:rsidRPr="00CE2245">
              <w:rPr>
                <w:rFonts w:eastAsia="Times New Roman" w:cs="B Zar" w:hint="cs"/>
                <w:rtl/>
              </w:rPr>
              <w:t>بین 5 تا 6 سال</w:t>
            </w:r>
          </w:p>
        </w:tc>
      </w:tr>
      <w:tr w:rsidR="00676AD3" w:rsidRPr="00CE2245" w:rsidTr="008F66E2">
        <w:trPr>
          <w:trHeight w:val="274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</w:tr>
      <w:tr w:rsidR="00676AD3" w:rsidRPr="00CE2245" w:rsidTr="008F66E2">
        <w:trPr>
          <w:trHeight w:val="169"/>
          <w:jc w:val="center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6457F5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lastRenderedPageBreak/>
        <w:t>* در صورت ارائه اسناد قابل استناد از سوی متقاضی و امکان محاسبه «نرخ بازگشت سرمایه» این شاخص می</w:t>
      </w:r>
      <w:r w:rsidRPr="00CE2245">
        <w:rPr>
          <w:rFonts w:cs="B Zar"/>
          <w:sz w:val="14"/>
          <w:szCs w:val="14"/>
          <w:rtl/>
          <w:lang w:bidi="fa-IR"/>
        </w:rPr>
        <w:softHyphen/>
      </w:r>
      <w:r w:rsidRPr="00CE2245">
        <w:rPr>
          <w:rFonts w:cs="B Zar" w:hint="cs"/>
          <w:sz w:val="14"/>
          <w:szCs w:val="14"/>
          <w:rtl/>
          <w:lang w:bidi="fa-IR"/>
        </w:rPr>
        <w:t>تواند جایگزین شاخص دوره بازگشت سرمایه گردد.</w:t>
      </w:r>
    </w:p>
    <w:p w:rsidR="006971D2" w:rsidRPr="00CE2245" w:rsidRDefault="006971D2" w:rsidP="00932310">
      <w:pPr>
        <w:numPr>
          <w:ilvl w:val="1"/>
          <w:numId w:val="8"/>
        </w:numPr>
        <w:bidi/>
        <w:spacing w:after="0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درصد </w:t>
      </w:r>
      <w:r w:rsidR="005E45D2" w:rsidRPr="00CE2245">
        <w:rPr>
          <w:rFonts w:cs="B Zar" w:hint="cs"/>
          <w:b/>
          <w:bCs/>
          <w:sz w:val="24"/>
          <w:szCs w:val="24"/>
          <w:rtl/>
          <w:lang w:bidi="fa-IR"/>
        </w:rPr>
        <w:t>مشارکت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356" w:type="pct"/>
        <w:jc w:val="center"/>
        <w:tblLook w:val="04A0"/>
      </w:tblPr>
      <w:tblGrid>
        <w:gridCol w:w="795"/>
        <w:gridCol w:w="1792"/>
        <w:gridCol w:w="1792"/>
        <w:gridCol w:w="1780"/>
        <w:gridCol w:w="2230"/>
      </w:tblGrid>
      <w:tr w:rsidR="00676AD3" w:rsidRPr="00CE2245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2" w:rsidRPr="00CE2245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بیش از 51</w:t>
            </w:r>
            <w:r w:rsidR="00E416A0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51 تا 30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30 تا 10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کمتر از 10 درصد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E2245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6457F5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8F66E2" w:rsidRPr="00CE2245" w:rsidRDefault="008F66E2" w:rsidP="008F66E2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</w:p>
    <w:p w:rsidR="006D099E" w:rsidRPr="00CE2245" w:rsidRDefault="00527A22" w:rsidP="00932310">
      <w:pPr>
        <w:numPr>
          <w:ilvl w:val="0"/>
          <w:numId w:val="4"/>
        </w:numPr>
        <w:bidi/>
        <w:spacing w:before="240"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تأثیرات اجرایی طرح</w:t>
      </w:r>
    </w:p>
    <w:p w:rsidR="006D099E" w:rsidRPr="00CE2245" w:rsidRDefault="006D099E" w:rsidP="006D099E">
      <w:pPr>
        <w:bidi/>
        <w:spacing w:before="240" w:after="0" w:line="240" w:lineRule="auto"/>
        <w:ind w:left="238"/>
        <w:rPr>
          <w:rFonts w:cs="B Zar"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9-1- تاثیر فناوری در اقتصاد مقاومتی: </w:t>
      </w:r>
      <w:r w:rsidRPr="00CE2245">
        <w:rPr>
          <w:rFonts w:cs="B Zar" w:hint="cs"/>
          <w:sz w:val="24"/>
          <w:szCs w:val="24"/>
          <w:rtl/>
          <w:lang w:bidi="fa-IR"/>
        </w:rPr>
        <w:t xml:space="preserve">براساس توجیه فناور </w:t>
      </w:r>
      <w:r w:rsidR="005E45D2" w:rsidRPr="00CE2245">
        <w:rPr>
          <w:rFonts w:cs="B Zar" w:hint="cs"/>
          <w:sz w:val="24"/>
          <w:szCs w:val="24"/>
          <w:rtl/>
          <w:lang w:bidi="fa-IR"/>
        </w:rPr>
        <w:t>حداکثر</w:t>
      </w:r>
      <w:r w:rsidRPr="00CE2245">
        <w:rPr>
          <w:rFonts w:cs="B Zar" w:hint="cs"/>
          <w:sz w:val="24"/>
          <w:szCs w:val="24"/>
          <w:rtl/>
          <w:lang w:bidi="fa-IR"/>
        </w:rPr>
        <w:t xml:space="preserve"> امتیاز 10 تعلق خواهد گرفت.</w:t>
      </w:r>
    </w:p>
    <w:p w:rsidR="006D099E" w:rsidRPr="00CE2245" w:rsidRDefault="006D099E" w:rsidP="00F35842">
      <w:pPr>
        <w:bidi/>
        <w:spacing w:before="240" w:after="0" w:line="240" w:lineRule="auto"/>
        <w:ind w:left="238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9-2- ت</w:t>
      </w:r>
      <w:r w:rsidR="00527A22" w:rsidRPr="00CE2245">
        <w:rPr>
          <w:rFonts w:cs="B Zar" w:hint="cs"/>
          <w:b/>
          <w:bCs/>
          <w:sz w:val="24"/>
          <w:szCs w:val="24"/>
          <w:rtl/>
          <w:lang w:bidi="fa-IR"/>
        </w:rPr>
        <w:t>أثیر در حفاظت از محیط زیست</w:t>
      </w:r>
      <w:r w:rsidR="00527A22" w:rsidRPr="00CE2245">
        <w:rPr>
          <w:rFonts w:cs="B Zar" w:hint="cs"/>
          <w:b/>
          <w:bCs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/>
      </w:tblPr>
      <w:tblGrid>
        <w:gridCol w:w="1027"/>
        <w:gridCol w:w="4218"/>
        <w:gridCol w:w="3184"/>
      </w:tblGrid>
      <w:tr w:rsidR="00676AD3" w:rsidRPr="00CE2245" w:rsidTr="009162B1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پيوست محيط زيست ندارد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0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E2245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6457F5">
      <w:pPr>
        <w:bidi/>
        <w:spacing w:after="0" w:line="240" w:lineRule="auto"/>
        <w:rPr>
          <w:rFonts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554CD4" w:rsidRPr="00CE2245" w:rsidRDefault="006D099E" w:rsidP="00372D70">
      <w:pPr>
        <w:bidi/>
        <w:spacing w:before="240" w:after="0" w:line="240" w:lineRule="auto"/>
        <w:ind w:left="238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9</w:t>
      </w:r>
      <w:r w:rsidR="00554CD4" w:rsidRPr="00CE2245">
        <w:rPr>
          <w:rFonts w:cs="B Zar" w:hint="cs"/>
          <w:b/>
          <w:bCs/>
          <w:sz w:val="24"/>
          <w:szCs w:val="24"/>
          <w:rtl/>
          <w:lang w:bidi="fa-IR"/>
        </w:rPr>
        <w:t>-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3</w:t>
      </w:r>
      <w:r w:rsidR="00554CD4" w:rsidRPr="00CE2245">
        <w:rPr>
          <w:rFonts w:cs="B Zar" w:hint="cs"/>
          <w:b/>
          <w:bCs/>
          <w:sz w:val="24"/>
          <w:szCs w:val="24"/>
          <w:rtl/>
          <w:lang w:bidi="fa-IR"/>
        </w:rPr>
        <w:t>- تأثیر در بهینه</w:t>
      </w:r>
      <w:r w:rsidR="00372D70" w:rsidRPr="00CE2245">
        <w:rPr>
          <w:rFonts w:cs="B Zar"/>
          <w:b/>
          <w:bCs/>
          <w:sz w:val="24"/>
          <w:szCs w:val="24"/>
          <w:rtl/>
          <w:lang w:bidi="fa-IR"/>
        </w:rPr>
        <w:softHyphen/>
      </w:r>
      <w:r w:rsidR="00554CD4"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سازی مصرف انرژی </w:t>
      </w:r>
      <w:r w:rsidR="00554CD4" w:rsidRPr="00CE2245">
        <w:rPr>
          <w:rFonts w:cs="B Zar" w:hint="cs"/>
          <w:b/>
          <w:bCs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Look w:val="04A0"/>
      </w:tblPr>
      <w:tblGrid>
        <w:gridCol w:w="1519"/>
        <w:gridCol w:w="2144"/>
        <w:gridCol w:w="2070"/>
        <w:gridCol w:w="2629"/>
      </w:tblGrid>
      <w:tr w:rsidR="00676AD3" w:rsidRPr="00CE2245" w:rsidTr="009162B1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کم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E2245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6457F5" w:rsidRPr="00CE2245" w:rsidRDefault="006457F5" w:rsidP="006457F5">
      <w:pPr>
        <w:bidi/>
        <w:spacing w:after="0" w:line="240" w:lineRule="auto"/>
        <w:rPr>
          <w:rFonts w:cs="B Zar"/>
          <w:sz w:val="14"/>
          <w:szCs w:val="14"/>
          <w:rtl/>
        </w:rPr>
      </w:pPr>
      <w:r w:rsidRPr="00CE2245">
        <w:rPr>
          <w:rFonts w:eastAsia="Times New Roman" w:cs="B Zar" w:hint="cs"/>
          <w:sz w:val="14"/>
          <w:szCs w:val="14"/>
          <w:rtl/>
        </w:rPr>
        <w:t>* صرفه جویی در مصرف آب و انواع حامل های انرژی مورد نظر می باشد.</w:t>
      </w:r>
    </w:p>
    <w:p w:rsidR="006457F5" w:rsidRPr="00CE2245" w:rsidRDefault="006457F5" w:rsidP="00932310">
      <w:pPr>
        <w:numPr>
          <w:ilvl w:val="0"/>
          <w:numId w:val="4"/>
        </w:numPr>
        <w:bidi/>
        <w:spacing w:before="240"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/>
      </w:tblPr>
      <w:tblGrid>
        <w:gridCol w:w="1888"/>
        <w:gridCol w:w="1935"/>
        <w:gridCol w:w="1935"/>
        <w:gridCol w:w="2635"/>
      </w:tblGrid>
      <w:tr w:rsidR="00676AD3" w:rsidRPr="00CE2245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6457F5" w:rsidRPr="00CE2245" w:rsidRDefault="006D099E" w:rsidP="001A3C3F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10-1- </w:t>
            </w:r>
            <w:r w:rsidR="005E45D2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استانداردهای</w:t>
            </w:r>
            <w:r w:rsidR="006457F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اخذ شده</w:t>
            </w:r>
            <w:r w:rsidR="006457F5" w:rsidRPr="00CE2245">
              <w:rPr>
                <w:rFonts w:eastAsia="Times New Roman" w:cs="B Zar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676AD3" w:rsidRPr="00CE2245" w:rsidTr="009162B1">
        <w:trPr>
          <w:cantSplit/>
          <w:trHeight w:val="681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استاندارد های بین المللی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E65AA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استاندارهای</w:t>
            </w:r>
            <w:r w:rsidRPr="00CE2245">
              <w:rPr>
                <w:rFonts w:eastAsia="Times New Roman" w:cs="B Zar"/>
              </w:rPr>
              <w:t xml:space="preserve"> </w:t>
            </w:r>
            <w:r w:rsidRPr="00CE2245">
              <w:rPr>
                <w:rFonts w:eastAsia="Times New Roman" w:cs="B Zar" w:hint="cs"/>
                <w:rtl/>
                <w:lang w:bidi="fa-IR"/>
              </w:rPr>
              <w:t>داخلي</w:t>
            </w:r>
            <w:r w:rsidR="00593D16" w:rsidRPr="00CE2245">
              <w:rPr>
                <w:rFonts w:eastAsia="Times New Roman" w:cs="B Zar" w:hint="cs"/>
                <w:sz w:val="14"/>
                <w:szCs w:val="14"/>
                <w:rtl/>
              </w:rPr>
              <w:t>***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</w:tr>
      <w:tr w:rsidR="00676AD3" w:rsidRPr="00CE2245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</w:tr>
      <w:tr w:rsidR="00676AD3" w:rsidRPr="00CE2245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E224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457F5" w:rsidRPr="00CE2245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457F5" w:rsidRPr="00CE2245" w:rsidRDefault="00593D16" w:rsidP="001A3C3F">
            <w:pPr>
              <w:bidi/>
              <w:spacing w:after="0" w:line="240" w:lineRule="auto"/>
              <w:rPr>
                <w:rFonts w:eastAsia="Times New Roman" w:cs="B Zar"/>
                <w:sz w:val="14"/>
                <w:szCs w:val="14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</w:t>
            </w:r>
            <w:r w:rsidR="006457F5"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6457F5" w:rsidRPr="00CE2245" w:rsidRDefault="006457F5" w:rsidP="001A3C3F">
            <w:pPr>
              <w:bidi/>
              <w:spacing w:after="0" w:line="240" w:lineRule="auto"/>
              <w:rPr>
                <w:rFonts w:eastAsia="Times New Roman" w:cs="B Zar"/>
                <w:sz w:val="14"/>
                <w:szCs w:val="14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 w:rsidR="00B01A3F" w:rsidRPr="00CE2245">
              <w:rPr>
                <w:rFonts w:eastAsia="Times New Roman" w:cs="B Zar" w:hint="cs"/>
                <w:sz w:val="14"/>
                <w:szCs w:val="14"/>
                <w:rtl/>
              </w:rPr>
              <w:t>برگزيده</w:t>
            </w: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 می باشد.</w:t>
            </w:r>
          </w:p>
          <w:p w:rsidR="006457F5" w:rsidRPr="00CE2245" w:rsidRDefault="006457F5" w:rsidP="001A3C3F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D14FC9" w:rsidRPr="00CE2245" w:rsidRDefault="00D14FC9" w:rsidP="00D14FC9">
      <w:pPr>
        <w:bidi/>
        <w:spacing w:after="0" w:line="240" w:lineRule="auto"/>
        <w:rPr>
          <w:rFonts w:cs="B Zar"/>
          <w:lang w:bidi="fa-IR"/>
        </w:rPr>
      </w:pPr>
    </w:p>
    <w:tbl>
      <w:tblPr>
        <w:bidiVisual/>
        <w:tblW w:w="4397" w:type="pct"/>
        <w:jc w:val="center"/>
        <w:tblLook w:val="04A0"/>
      </w:tblPr>
      <w:tblGrid>
        <w:gridCol w:w="1886"/>
        <w:gridCol w:w="3872"/>
        <w:gridCol w:w="2710"/>
      </w:tblGrid>
      <w:tr w:rsidR="00676AD3" w:rsidRPr="00CE2245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6457F5" w:rsidRPr="00CE2245" w:rsidRDefault="006D099E" w:rsidP="00372D70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6457F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-2. مجوز ها</w:t>
            </w:r>
            <w:r w:rsidR="009162B1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764A2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(بهره</w:t>
            </w:r>
            <w:r w:rsidR="00372D70" w:rsidRPr="00CE224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6764A2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برداري /توليد)</w:t>
            </w:r>
            <w:r w:rsidR="009162B1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457F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و </w:t>
            </w:r>
            <w:r w:rsidR="005E45D2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تائیدیه</w:t>
            </w:r>
            <w:r w:rsidR="00BB3DD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457F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676AD3" w:rsidRPr="00CE2245" w:rsidTr="009162B1">
        <w:trPr>
          <w:cantSplit/>
          <w:trHeight w:val="59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مجوز های اخذ شده</w:t>
            </w:r>
            <w:r w:rsidRPr="00CE2245">
              <w:rPr>
                <w:rFonts w:eastAsia="Times New Roman" w:cs="B Zar" w:hint="cs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تاییدیه های اخذ شده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</w:t>
            </w:r>
          </w:p>
        </w:tc>
      </w:tr>
      <w:tr w:rsidR="00676AD3" w:rsidRPr="00CE2245" w:rsidTr="009162B1">
        <w:trPr>
          <w:trHeight w:val="283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</w:tr>
      <w:tr w:rsidR="00676AD3" w:rsidRPr="00CE2245" w:rsidTr="009162B1">
        <w:trPr>
          <w:trHeight w:val="64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457F5" w:rsidRPr="00CE2245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457F5" w:rsidRPr="00CE2245" w:rsidRDefault="00593D16" w:rsidP="00593D16">
            <w:pPr>
              <w:bidi/>
              <w:spacing w:after="0" w:line="240" w:lineRule="auto"/>
              <w:rPr>
                <w:rFonts w:cs="B Zar"/>
                <w:sz w:val="14"/>
                <w:szCs w:val="14"/>
                <w:rtl/>
                <w:lang w:bidi="fa-IR"/>
              </w:rPr>
            </w:pP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* </w:t>
            </w: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امکان کسب همزمان هر دو امتیاز وجود دارد.</w:t>
            </w: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</w:t>
            </w:r>
            <w:r w:rsidR="006457F5" w:rsidRPr="00CE2245">
              <w:rPr>
                <w:rFonts w:eastAsia="Times New Roman" w:cs="B Zar" w:hint="cs"/>
                <w:sz w:val="14"/>
                <w:szCs w:val="14"/>
                <w:rtl/>
              </w:rPr>
              <w:t>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6457F5" w:rsidRPr="00CE2245" w:rsidRDefault="006457F5" w:rsidP="001A3C3F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** تشخیص معتبر بودن مجوز ها و تاییدیه ها به عهده کمیته داوری فناوران </w:t>
            </w:r>
            <w:r w:rsidR="00B01A3F" w:rsidRPr="00CE2245">
              <w:rPr>
                <w:rFonts w:eastAsia="Times New Roman" w:cs="B Zar" w:hint="cs"/>
                <w:sz w:val="14"/>
                <w:szCs w:val="14"/>
                <w:rtl/>
              </w:rPr>
              <w:t>برگزيده</w:t>
            </w: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EB19C1" w:rsidRDefault="00EB19C1" w:rsidP="00F35842">
      <w:pPr>
        <w:bidi/>
        <w:spacing w:after="0" w:line="240" w:lineRule="auto"/>
        <w:ind w:firstLine="284"/>
        <w:rPr>
          <w:rFonts w:cs="B Zar"/>
          <w:b/>
          <w:bCs/>
          <w:sz w:val="24"/>
          <w:szCs w:val="24"/>
          <w:rtl/>
          <w:lang w:bidi="fa-IR"/>
        </w:rPr>
      </w:pPr>
    </w:p>
    <w:p w:rsidR="00503C0D" w:rsidRPr="00CE2245" w:rsidRDefault="006D099E" w:rsidP="00EB19C1">
      <w:pPr>
        <w:bidi/>
        <w:spacing w:after="0" w:line="240" w:lineRule="auto"/>
        <w:ind w:firstLine="284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10</w:t>
      </w:r>
      <w:r w:rsidR="00503C0D" w:rsidRPr="00CE2245">
        <w:rPr>
          <w:rFonts w:cs="B Zar" w:hint="cs"/>
          <w:b/>
          <w:bCs/>
          <w:sz w:val="24"/>
          <w:szCs w:val="24"/>
          <w:rtl/>
          <w:lang w:bidi="fa-IR"/>
        </w:rPr>
        <w:t>-3. عناوین و رتبه های کسب شده*</w:t>
      </w:r>
    </w:p>
    <w:tbl>
      <w:tblPr>
        <w:bidiVisual/>
        <w:tblW w:w="4697" w:type="pct"/>
        <w:jc w:val="center"/>
        <w:tblLayout w:type="fixed"/>
        <w:tblLook w:val="04A0"/>
      </w:tblPr>
      <w:tblGrid>
        <w:gridCol w:w="1700"/>
        <w:gridCol w:w="1181"/>
        <w:gridCol w:w="738"/>
        <w:gridCol w:w="1181"/>
        <w:gridCol w:w="1123"/>
        <w:gridCol w:w="1141"/>
        <w:gridCol w:w="1451"/>
        <w:gridCol w:w="530"/>
      </w:tblGrid>
      <w:tr w:rsidR="00676AD3" w:rsidRPr="00CE2245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E2245" w:rsidRDefault="006764A2" w:rsidP="00F61E2F">
            <w:pPr>
              <w:bidi/>
              <w:spacing w:after="0" w:line="240" w:lineRule="auto"/>
              <w:jc w:val="center"/>
              <w:rPr>
                <w:rFonts w:eastAsia="Times New Roman" w:cs="B Zar"/>
                <w:vertAlign w:val="superscript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جش</w:t>
            </w:r>
            <w:r w:rsidR="00503C0D" w:rsidRPr="00CE2245">
              <w:rPr>
                <w:rFonts w:eastAsia="Times New Roman" w:cs="B Zar" w:hint="cs"/>
                <w:rtl/>
              </w:rPr>
              <w:t>ن</w:t>
            </w:r>
            <w:r w:rsidRPr="00CE2245">
              <w:rPr>
                <w:rFonts w:eastAsia="Times New Roman" w:cs="B Zar" w:hint="cs"/>
                <w:rtl/>
              </w:rPr>
              <w:t>واره</w:t>
            </w:r>
            <w:r w:rsidR="00F61E2F" w:rsidRPr="00CE2245">
              <w:rPr>
                <w:rFonts w:eastAsia="Times New Roman" w:cs="B Zar" w:hint="cs"/>
                <w:rtl/>
              </w:rPr>
              <w:t xml:space="preserve"> </w:t>
            </w:r>
            <w:r w:rsidR="00F61E2F" w:rsidRPr="00CE2245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های معتبر خارجی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</w:t>
            </w:r>
          </w:p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vertAlign w:val="superscript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جش</w:t>
            </w:r>
            <w:r w:rsidR="00503C0D" w:rsidRPr="00CE2245">
              <w:rPr>
                <w:rFonts w:eastAsia="Times New Roman" w:cs="B Zar" w:hint="cs"/>
                <w:rtl/>
              </w:rPr>
              <w:t>ن</w:t>
            </w:r>
            <w:r w:rsidRPr="00CE2245">
              <w:rPr>
                <w:rFonts w:eastAsia="Times New Roman" w:cs="B Zar" w:hint="cs"/>
                <w:rtl/>
              </w:rPr>
              <w:t>واره های معتبر ملی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***</w:t>
            </w:r>
          </w:p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(به ازای هر بار کسب رتبه)</w:t>
            </w:r>
          </w:p>
        </w:tc>
      </w:tr>
      <w:tr w:rsidR="00676AD3" w:rsidRPr="00CE2245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سوم</w:t>
            </w:r>
          </w:p>
        </w:tc>
      </w:tr>
      <w:tr w:rsidR="00676AD3" w:rsidRPr="00CE2245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</w:tr>
      <w:tr w:rsidR="00676AD3" w:rsidRPr="00CE2245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764668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6457F5" w:rsidRPr="00CE2245" w:rsidRDefault="006457F5" w:rsidP="001A3C3F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  <w:lang w:bidi="fa-IR"/>
              </w:rPr>
            </w:pP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6457F5" w:rsidRPr="00CE2245" w:rsidRDefault="006457F5" w:rsidP="00BE10DA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  <w:lang w:bidi="fa-IR"/>
              </w:rPr>
            </w:pP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6457F5" w:rsidRPr="00CE2245" w:rsidRDefault="006457F5" w:rsidP="00503C0D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  <w:lang w:bidi="fa-IR"/>
              </w:rPr>
            </w:pP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 w:rsidR="00D14FC9" w:rsidRPr="00CE2245">
              <w:rPr>
                <w:rFonts w:cs="B Zar" w:hint="cs"/>
                <w:sz w:val="14"/>
                <w:szCs w:val="14"/>
                <w:rtl/>
                <w:lang w:bidi="fa-IR"/>
              </w:rPr>
              <w:t>،</w:t>
            </w:r>
            <w:r w:rsidR="00503C0D"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مسابقات ملي مهارت،</w:t>
            </w:r>
            <w:r w:rsidR="00D14FC9"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بنیاد ملی نخبگان</w:t>
            </w:r>
            <w:r w:rsidR="001F550A"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</w:t>
            </w: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>و ایده های</w:t>
            </w:r>
            <w:r w:rsidR="00503C0D"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E2245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6457F5" w:rsidRPr="00CE2245" w:rsidRDefault="006457F5" w:rsidP="001A3C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</w:rPr>
            </w:pPr>
            <w:r w:rsidRPr="00CE2245">
              <w:rPr>
                <w:rFonts w:cs="B Zar" w:hint="cs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 w:rsidR="00B01A3F" w:rsidRPr="00CE2245">
              <w:rPr>
                <w:rFonts w:cs="B Zar" w:hint="cs"/>
                <w:sz w:val="14"/>
                <w:szCs w:val="14"/>
                <w:rtl/>
              </w:rPr>
              <w:t>برگزيده</w:t>
            </w:r>
            <w:r w:rsidRPr="00CE2245">
              <w:rPr>
                <w:rFonts w:cs="B Zar" w:hint="cs"/>
                <w:sz w:val="14"/>
                <w:szCs w:val="14"/>
                <w:rtl/>
              </w:rPr>
              <w:t xml:space="preserve"> به منزله رتبه اول است. </w:t>
            </w:r>
          </w:p>
          <w:p w:rsidR="006457F5" w:rsidRPr="00CE2245" w:rsidRDefault="006457F5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</w:rPr>
            </w:pPr>
            <w:r w:rsidRPr="00CE2245">
              <w:rPr>
                <w:rFonts w:cs="B Zar" w:hint="cs"/>
                <w:sz w:val="14"/>
                <w:szCs w:val="14"/>
                <w:rtl/>
              </w:rPr>
              <w:t xml:space="preserve">تبصره </w:t>
            </w:r>
            <w:r w:rsidR="001F550A" w:rsidRPr="00CE2245">
              <w:rPr>
                <w:rFonts w:cs="B Zar" w:hint="cs"/>
                <w:sz w:val="14"/>
                <w:szCs w:val="14"/>
                <w:rtl/>
              </w:rPr>
              <w:t>2</w:t>
            </w:r>
            <w:r w:rsidRPr="00CE2245">
              <w:rPr>
                <w:rFonts w:cs="B Zar" w:hint="cs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1F550A" w:rsidRPr="00CE2245" w:rsidRDefault="001F550A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sz w:val="14"/>
                <w:szCs w:val="14"/>
                <w:rtl/>
              </w:rPr>
            </w:pPr>
          </w:p>
        </w:tc>
      </w:tr>
    </w:tbl>
    <w:p w:rsidR="00D101D9" w:rsidRPr="00CE2245" w:rsidRDefault="00D101D9" w:rsidP="00932310">
      <w:pPr>
        <w:numPr>
          <w:ilvl w:val="0"/>
          <w:numId w:val="4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مستندات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تألیفات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مرتبط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با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طرح</w:t>
      </w:r>
      <w:r w:rsidRPr="00CE2245">
        <w:rPr>
          <w:rFonts w:cs="B Zar"/>
          <w:b/>
          <w:bCs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004"/>
        <w:gridCol w:w="3060"/>
        <w:gridCol w:w="2069"/>
      </w:tblGrid>
      <w:tr w:rsidR="00676AD3" w:rsidRPr="00CE2245" w:rsidTr="00C64ED9">
        <w:tc>
          <w:tcPr>
            <w:tcW w:w="1372" w:type="dxa"/>
            <w:shd w:val="clear" w:color="auto" w:fill="auto"/>
            <w:vAlign w:val="center"/>
          </w:tcPr>
          <w:p w:rsidR="00D101D9" w:rsidRPr="00CE224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101D9" w:rsidRPr="00CE224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تالیف کتاب مرتبط</w:t>
            </w:r>
            <w:r w:rsidR="00C64ED9" w:rsidRPr="00CE2245">
              <w:rPr>
                <w:rFonts w:cs="B Zar" w:hint="cs"/>
                <w:sz w:val="14"/>
                <w:szCs w:val="14"/>
                <w:rtl/>
                <w:lang w:bidi="fa-IR"/>
              </w:rPr>
              <w:t>**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01D9" w:rsidRPr="00CE2245" w:rsidRDefault="00D101D9" w:rsidP="00F61E2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مستندسازی دانش فنی تولید محصول</w:t>
            </w:r>
            <w:r w:rsidR="00C64ED9" w:rsidRPr="00CE2245">
              <w:rPr>
                <w:rFonts w:cs="B Zar" w:hint="cs"/>
                <w:sz w:val="14"/>
                <w:szCs w:val="14"/>
                <w:rtl/>
                <w:lang w:bidi="fa-IR"/>
              </w:rPr>
              <w:t>***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01D9" w:rsidRPr="00CE2245" w:rsidRDefault="00D101D9" w:rsidP="00F61E2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مستندسازی براي فروش</w:t>
            </w:r>
          </w:p>
        </w:tc>
      </w:tr>
      <w:tr w:rsidR="00676AD3" w:rsidRPr="00CE2245" w:rsidTr="00C64ED9">
        <w:trPr>
          <w:trHeight w:val="188"/>
        </w:trPr>
        <w:tc>
          <w:tcPr>
            <w:tcW w:w="1372" w:type="dxa"/>
            <w:shd w:val="clear" w:color="auto" w:fill="auto"/>
            <w:vAlign w:val="center"/>
          </w:tcPr>
          <w:p w:rsidR="00D101D9" w:rsidRPr="00CE224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D101D9" w:rsidRPr="00CE224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D101D9" w:rsidRPr="00CE2245" w:rsidRDefault="00C801DA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8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D101D9" w:rsidRPr="00CE224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</w:tr>
      <w:tr w:rsidR="00AB417E" w:rsidRPr="00CE2245" w:rsidTr="00C64ED9">
        <w:trPr>
          <w:trHeight w:val="188"/>
        </w:trPr>
        <w:tc>
          <w:tcPr>
            <w:tcW w:w="1372" w:type="dxa"/>
            <w:shd w:val="clear" w:color="auto" w:fill="auto"/>
            <w:vAlign w:val="center"/>
          </w:tcPr>
          <w:p w:rsidR="00AB417E" w:rsidRPr="00CE224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AB417E" w:rsidRPr="00CE224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AB417E" w:rsidRPr="00CE224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AB417E" w:rsidRPr="00CE224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AB417E" w:rsidRPr="00CE2245" w:rsidRDefault="00AB417E" w:rsidP="00AB417E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sz w:val="14"/>
          <w:szCs w:val="14"/>
          <w:rtl/>
          <w:lang w:bidi="fa-IR"/>
        </w:rPr>
      </w:pPr>
    </w:p>
    <w:p w:rsidR="00593D16" w:rsidRPr="00CE2245" w:rsidRDefault="00593D16" w:rsidP="00593D16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 xml:space="preserve">* </w:t>
      </w:r>
      <w:r w:rsidRPr="00CE2245">
        <w:rPr>
          <w:rFonts w:eastAsia="Times New Roman" w:cs="B Zar" w:hint="cs"/>
          <w:sz w:val="14"/>
          <w:szCs w:val="14"/>
          <w:rtl/>
        </w:rPr>
        <w:t>امکان کسب همزمان هر سه امتیاز وجود دارد.</w:t>
      </w:r>
    </w:p>
    <w:p w:rsidR="00AB417E" w:rsidRPr="00CE2245" w:rsidRDefault="00AB417E" w:rsidP="00593D16">
      <w:pPr>
        <w:bidi/>
        <w:spacing w:after="0" w:line="240" w:lineRule="auto"/>
        <w:ind w:left="720" w:hanging="624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D101D9" w:rsidRPr="00CE2245" w:rsidRDefault="00D101D9" w:rsidP="00AB417E">
      <w:pPr>
        <w:bidi/>
        <w:spacing w:after="0" w:line="240" w:lineRule="auto"/>
        <w:ind w:left="720" w:hanging="624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DC1A49" w:rsidRPr="00CE2245" w:rsidRDefault="00DC1A49" w:rsidP="00932310">
      <w:pPr>
        <w:numPr>
          <w:ilvl w:val="0"/>
          <w:numId w:val="4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sz w:val="24"/>
          <w:szCs w:val="24"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 xml:space="preserve">ساختار حقوقی و نیروی انسانی </w:t>
      </w:r>
    </w:p>
    <w:p w:rsidR="00DC1A49" w:rsidRPr="00CE2245" w:rsidRDefault="00DC1A49" w:rsidP="00EB19C1">
      <w:pPr>
        <w:tabs>
          <w:tab w:val="left" w:pos="380"/>
        </w:tabs>
        <w:bidi/>
        <w:spacing w:after="0"/>
        <w:ind w:left="238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 w:hint="cs"/>
          <w:b/>
          <w:bCs/>
          <w:sz w:val="24"/>
          <w:szCs w:val="24"/>
          <w:rtl/>
          <w:lang w:bidi="fa-IR"/>
        </w:rPr>
        <w:t>11-1. رویکرد گروهی در تجاری</w:t>
      </w:r>
      <w:r w:rsidR="00EB19C1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CE2245">
        <w:rPr>
          <w:rFonts w:cs="B Zar" w:hint="cs"/>
          <w:b/>
          <w:bCs/>
          <w:sz w:val="24"/>
          <w:szCs w:val="24"/>
          <w:rtl/>
          <w:lang w:bidi="fa-IR"/>
        </w:rPr>
        <w:t>سازی</w:t>
      </w:r>
    </w:p>
    <w:tbl>
      <w:tblPr>
        <w:bidiVisual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914"/>
        <w:gridCol w:w="1914"/>
        <w:gridCol w:w="1595"/>
        <w:gridCol w:w="1560"/>
      </w:tblGrid>
      <w:tr w:rsidR="00676AD3" w:rsidRPr="00CE2245" w:rsidTr="006C37A3">
        <w:tc>
          <w:tcPr>
            <w:tcW w:w="1522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 xml:space="preserve">شرکت خصوصی </w:t>
            </w:r>
          </w:p>
        </w:tc>
        <w:tc>
          <w:tcPr>
            <w:tcW w:w="1914" w:type="dxa"/>
            <w:shd w:val="clear" w:color="auto" w:fill="auto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سازمان دولتی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گروهی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فردی</w:t>
            </w:r>
          </w:p>
        </w:tc>
      </w:tr>
      <w:tr w:rsidR="00676AD3" w:rsidRPr="00CE2245" w:rsidTr="006C37A3">
        <w:tc>
          <w:tcPr>
            <w:tcW w:w="1522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1A49" w:rsidRPr="00CE2245" w:rsidRDefault="008827EC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A49" w:rsidRPr="00CE2245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0</w:t>
            </w:r>
          </w:p>
        </w:tc>
      </w:tr>
      <w:tr w:rsidR="00DC1A49" w:rsidRPr="00CE2245" w:rsidTr="006C37A3">
        <w:tc>
          <w:tcPr>
            <w:tcW w:w="1522" w:type="dxa"/>
            <w:shd w:val="clear" w:color="auto" w:fill="auto"/>
          </w:tcPr>
          <w:p w:rsidR="00DC1A49" w:rsidRPr="00CE2245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shd w:val="clear" w:color="auto" w:fill="auto"/>
          </w:tcPr>
          <w:p w:rsidR="00DC1A49" w:rsidRPr="00CE2245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shd w:val="clear" w:color="auto" w:fill="auto"/>
          </w:tcPr>
          <w:p w:rsidR="00DC1A49" w:rsidRPr="00CE2245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auto"/>
          </w:tcPr>
          <w:p w:rsidR="00DC1A49" w:rsidRPr="00CE2245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DC1A49" w:rsidRPr="00CE2245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156C8" w:rsidRPr="00CE2245" w:rsidRDefault="00D156C8" w:rsidP="00D156C8">
      <w:pPr>
        <w:spacing w:after="0"/>
        <w:rPr>
          <w:rFonts w:cs="B Zar"/>
          <w:vanish/>
        </w:rPr>
      </w:pPr>
    </w:p>
    <w:tbl>
      <w:tblPr>
        <w:bidiVisual/>
        <w:tblW w:w="4457" w:type="pct"/>
        <w:jc w:val="center"/>
        <w:tblLayout w:type="fixed"/>
        <w:tblLook w:val="04A0"/>
      </w:tblPr>
      <w:tblGrid>
        <w:gridCol w:w="882"/>
        <w:gridCol w:w="1572"/>
        <w:gridCol w:w="1164"/>
        <w:gridCol w:w="690"/>
        <w:gridCol w:w="1306"/>
        <w:gridCol w:w="247"/>
        <w:gridCol w:w="1299"/>
        <w:gridCol w:w="17"/>
        <w:gridCol w:w="1392"/>
        <w:gridCol w:w="14"/>
      </w:tblGrid>
      <w:tr w:rsidR="00676AD3" w:rsidRPr="00CE2245" w:rsidTr="00764668">
        <w:trPr>
          <w:gridAfter w:val="1"/>
          <w:wAfter w:w="8" w:type="pct"/>
          <w:trHeight w:val="442"/>
          <w:jc w:val="center"/>
        </w:trPr>
        <w:tc>
          <w:tcPr>
            <w:tcW w:w="4992" w:type="pct"/>
            <w:gridSpan w:val="9"/>
            <w:tcBorders>
              <w:bottom w:val="single" w:sz="4" w:space="0" w:color="auto"/>
            </w:tcBorders>
            <w:vAlign w:val="center"/>
          </w:tcPr>
          <w:p w:rsidR="00DC1A49" w:rsidRPr="00CE2245" w:rsidRDefault="00DC1A49" w:rsidP="00DC1A4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 منظور از رویکرد گروهی، گروهی از افراد که در اجرای طرح نقش داشته اند اما به عنوان یک شرکت ثبت نشده اند.</w:t>
            </w:r>
          </w:p>
          <w:p w:rsidR="006457F5" w:rsidRPr="00CE2245" w:rsidRDefault="00DC1A49" w:rsidP="00F61E2F">
            <w:pPr>
              <w:pStyle w:val="ListParagraph"/>
              <w:bidi/>
              <w:spacing w:before="240" w:after="0" w:line="240" w:lineRule="auto"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11-2. ميزان اشتغال</w:t>
            </w:r>
            <w:r w:rsidR="00F61E2F" w:rsidRPr="00CE2245"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زايي طرح</w:t>
            </w:r>
            <w:r w:rsidR="006457F5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B417E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 محصول فناورانه</w:t>
            </w:r>
            <w:r w:rsidR="00C801DA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76AD3" w:rsidRPr="00CE2245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بیش از 20 نفر</w:t>
            </w:r>
            <w:r w:rsidR="006764A2" w:rsidRPr="00CE2245">
              <w:rPr>
                <w:rFonts w:eastAsia="Times New Roman" w:cs="B Zar" w:hint="cs"/>
                <w:rtl/>
              </w:rPr>
              <w:t xml:space="preserve"> بيمه شده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15 تا 20 نفر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بین 5 تا 15 نفر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کمتر از 5 نفر</w:t>
            </w:r>
          </w:p>
        </w:tc>
      </w:tr>
      <w:tr w:rsidR="00676AD3" w:rsidRPr="00CE2245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20</w:t>
            </w:r>
          </w:p>
        </w:tc>
        <w:tc>
          <w:tcPr>
            <w:tcW w:w="1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15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</w:tr>
      <w:tr w:rsidR="00676AD3" w:rsidRPr="00CE2245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764668">
        <w:trPr>
          <w:gridAfter w:val="1"/>
          <w:wAfter w:w="8" w:type="pct"/>
          <w:trHeight w:val="567"/>
          <w:jc w:val="center"/>
        </w:trPr>
        <w:tc>
          <w:tcPr>
            <w:tcW w:w="4992" w:type="pct"/>
            <w:gridSpan w:val="9"/>
            <w:tcBorders>
              <w:bottom w:val="single" w:sz="4" w:space="0" w:color="auto"/>
            </w:tcBorders>
            <w:vAlign w:val="center"/>
          </w:tcPr>
          <w:p w:rsidR="00C801DA" w:rsidRPr="00CE2245" w:rsidRDefault="00F319C5" w:rsidP="00C801DA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* </w:t>
            </w:r>
            <w:r w:rsidR="00C801DA" w:rsidRPr="00CE2245">
              <w:rPr>
                <w:rFonts w:eastAsia="Times New Roman" w:cs="B Zar" w:hint="cs"/>
                <w:sz w:val="14"/>
                <w:szCs w:val="14"/>
                <w:rtl/>
              </w:rPr>
              <w:t>دانشجویانی که از طریق طرح، بیمه نشده</w:t>
            </w:r>
            <w:r w:rsidR="00C801DA" w:rsidRPr="00CE2245">
              <w:rPr>
                <w:rFonts w:eastAsia="Times New Roman" w:cs="B Zar" w:hint="eastAsia"/>
                <w:sz w:val="14"/>
                <w:szCs w:val="14"/>
              </w:rPr>
              <w:t>‌</w:t>
            </w:r>
            <w:r w:rsidR="00C801DA" w:rsidRPr="00CE2245">
              <w:rPr>
                <w:rFonts w:eastAsia="Times New Roman" w:cs="B Zar" w:hint="cs"/>
                <w:sz w:val="14"/>
                <w:szCs w:val="14"/>
                <w:rtl/>
              </w:rPr>
              <w:t>اند امتیاز تعلق می</w:t>
            </w:r>
            <w:r w:rsidR="00C801DA" w:rsidRPr="00CE2245">
              <w:rPr>
                <w:rFonts w:eastAsia="Times New Roman" w:cs="B Zar" w:hint="eastAsia"/>
                <w:sz w:val="14"/>
                <w:szCs w:val="14"/>
              </w:rPr>
              <w:t>‌</w:t>
            </w:r>
            <w:r w:rsidR="00C801DA" w:rsidRPr="00CE2245">
              <w:rPr>
                <w:rFonts w:eastAsia="Times New Roman" w:cs="B Zar" w:hint="cs"/>
                <w:sz w:val="14"/>
                <w:szCs w:val="14"/>
                <w:rtl/>
              </w:rPr>
              <w:t xml:space="preserve">گیرد. </w:t>
            </w:r>
          </w:p>
          <w:p w:rsidR="00C801DA" w:rsidRPr="00CE2245" w:rsidRDefault="00C801DA" w:rsidP="00C801DA">
            <w:pPr>
              <w:pStyle w:val="ListParagraph"/>
              <w:bidi/>
              <w:spacing w:before="240" w:after="0" w:line="240" w:lineRule="auto"/>
              <w:ind w:left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  <w:p w:rsidR="006457F5" w:rsidRPr="00CE2245" w:rsidRDefault="006457F5" w:rsidP="00C801DA">
            <w:pPr>
              <w:pStyle w:val="ListParagraph"/>
              <w:bidi/>
              <w:spacing w:before="240" w:after="0" w:line="240" w:lineRule="auto"/>
              <w:ind w:left="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11-3. سطح تحصیلات نیروی انسانی شاغل در اجرای طرح</w:t>
            </w:r>
            <w:r w:rsidR="00AB417E"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/ محصول فناورانه</w:t>
            </w:r>
            <w:r w:rsidRPr="00CE2245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*</w:t>
            </w:r>
          </w:p>
        </w:tc>
      </w:tr>
      <w:tr w:rsidR="00676AD3" w:rsidRPr="00CE2245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انسانی</w:t>
            </w:r>
            <w:r w:rsidRPr="00CE2245">
              <w:rPr>
                <w:rFonts w:eastAsia="Times New Roman" w:cs="B Zar" w:hint="cs"/>
                <w:rtl/>
              </w:rPr>
              <w:t xml:space="preserve"> با تحصیلات دکتری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(به ازای هر نفر)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نیروی انسانی با تحصیلات 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کارشناسی ارشد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(به ازای هر نفر)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 با تحصیلات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 کارشناسی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 xml:space="preserve"> (به ازای هر نفر)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نیروی انسانی با تحصیلات 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فوق دیپلم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 xml:space="preserve"> (به ازای هر نفر)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نیروی انسانی با تحصیلات 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دیپلم</w:t>
            </w:r>
          </w:p>
          <w:p w:rsidR="006457F5" w:rsidRPr="00CE2245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 (به ازای هر نفر)</w:t>
            </w:r>
          </w:p>
        </w:tc>
      </w:tr>
      <w:tr w:rsidR="00676AD3" w:rsidRPr="00CE2245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امتیاز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E2245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</w:tr>
      <w:tr w:rsidR="00676AD3" w:rsidRPr="00CE2245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5" w:rsidRPr="00CE2245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764668">
        <w:trPr>
          <w:gridAfter w:val="1"/>
          <w:wAfter w:w="8" w:type="pct"/>
          <w:trHeight w:val="449"/>
          <w:jc w:val="center"/>
        </w:trPr>
        <w:tc>
          <w:tcPr>
            <w:tcW w:w="4992" w:type="pct"/>
            <w:gridSpan w:val="9"/>
            <w:tcBorders>
              <w:top w:val="single" w:sz="4" w:space="0" w:color="auto"/>
            </w:tcBorders>
            <w:vAlign w:val="center"/>
          </w:tcPr>
          <w:p w:rsidR="006457F5" w:rsidRPr="00CE2245" w:rsidRDefault="006457F5" w:rsidP="001A3C3F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* تحصیلات مجری طرح در این شاخص محاسبه نمی</w:t>
            </w:r>
            <w:r w:rsidRPr="00CE2245">
              <w:rPr>
                <w:rFonts w:eastAsia="Times New Roman" w:cs="B Zar"/>
                <w:sz w:val="14"/>
                <w:szCs w:val="14"/>
                <w:rtl/>
              </w:rPr>
              <w:softHyphen/>
            </w:r>
            <w:r w:rsidRPr="00CE2245">
              <w:rPr>
                <w:rFonts w:eastAsia="Times New Roman" w:cs="B Zar" w:hint="cs"/>
                <w:sz w:val="14"/>
                <w:szCs w:val="14"/>
                <w:rtl/>
              </w:rPr>
              <w:t>گردد.</w:t>
            </w:r>
          </w:p>
        </w:tc>
      </w:tr>
    </w:tbl>
    <w:p w:rsidR="006457F5" w:rsidRPr="00CE2245" w:rsidRDefault="002025E6" w:rsidP="00B87BFD">
      <w:pPr>
        <w:bidi/>
        <w:spacing w:after="0" w:line="240" w:lineRule="auto"/>
        <w:jc w:val="center"/>
        <w:rPr>
          <w:rFonts w:eastAsia="Times New Roman" w:cs="B Zar"/>
          <w:b/>
          <w:bCs/>
          <w:rtl/>
          <w:lang w:bidi="fa-IR"/>
        </w:rPr>
      </w:pPr>
      <w:r w:rsidRPr="00CE2245">
        <w:rPr>
          <w:rFonts w:eastAsia="Times New Roman" w:cs="B Zar"/>
          <w:b/>
          <w:bCs/>
          <w:rtl/>
          <w:lang w:bidi="fa-IR"/>
        </w:rPr>
        <w:br w:type="page"/>
      </w:r>
      <w:r w:rsidR="006457F5" w:rsidRPr="00CE2245">
        <w:rPr>
          <w:rFonts w:eastAsia="Times New Roman" w:cs="B Zar" w:hint="cs"/>
          <w:b/>
          <w:bCs/>
          <w:rtl/>
          <w:lang w:bidi="fa-IR"/>
        </w:rPr>
        <w:lastRenderedPageBreak/>
        <w:t xml:space="preserve">فرم </w:t>
      </w:r>
      <w:r w:rsidR="00B87BFD" w:rsidRPr="00CE2245">
        <w:rPr>
          <w:rFonts w:eastAsia="Times New Roman" w:cs="B Zar" w:hint="cs"/>
          <w:b/>
          <w:bCs/>
          <w:rtl/>
          <w:lang w:bidi="fa-IR"/>
        </w:rPr>
        <w:t>شماره 2 (</w:t>
      </w:r>
      <w:r w:rsidR="006457F5" w:rsidRPr="00CE2245">
        <w:rPr>
          <w:rFonts w:eastAsia="Times New Roman" w:cs="B Zar" w:hint="cs"/>
          <w:b/>
          <w:bCs/>
          <w:rtl/>
          <w:lang w:bidi="fa-IR"/>
        </w:rPr>
        <w:t xml:space="preserve"> </w:t>
      </w:r>
      <w:r w:rsidR="00F35842" w:rsidRPr="00CE2245">
        <w:rPr>
          <w:rFonts w:eastAsia="Times New Roman" w:cs="B Zar" w:hint="cs"/>
          <w:b/>
          <w:bCs/>
          <w:rtl/>
          <w:lang w:bidi="fa-IR"/>
        </w:rPr>
        <w:t>اطلاعات فناوری</w:t>
      </w:r>
      <w:r w:rsidR="00B87BFD" w:rsidRPr="00CE2245">
        <w:rPr>
          <w:rFonts w:eastAsia="Times New Roman" w:cs="B Zar" w:hint="cs"/>
          <w:b/>
          <w:bCs/>
          <w:rtl/>
          <w:lang w:bidi="fa-IR"/>
        </w:rPr>
        <w:t>)</w:t>
      </w:r>
    </w:p>
    <w:p w:rsidR="0058282A" w:rsidRPr="00CE2245" w:rsidRDefault="0058282A" w:rsidP="0058282A">
      <w:pPr>
        <w:bidi/>
        <w:spacing w:after="0" w:line="240" w:lineRule="auto"/>
        <w:jc w:val="center"/>
        <w:rPr>
          <w:rFonts w:eastAsia="Times New Roman" w:cs="B Zar"/>
          <w:b/>
          <w:bCs/>
          <w:rtl/>
          <w:lang w:bidi="fa-IR"/>
        </w:rPr>
      </w:pPr>
    </w:p>
    <w:p w:rsidR="00C008AB" w:rsidRPr="00CE2245" w:rsidRDefault="00EC08CC" w:rsidP="00B87BFD">
      <w:pPr>
        <w:bidi/>
        <w:spacing w:after="0" w:line="240" w:lineRule="auto"/>
        <w:jc w:val="center"/>
        <w:rPr>
          <w:rFonts w:eastAsia="Times New Roman" w:cs="B Zar"/>
          <w:b/>
          <w:bCs/>
          <w:rtl/>
          <w:lang w:bidi="fa-IR"/>
        </w:rPr>
      </w:pPr>
      <w:r w:rsidRPr="00CE2245">
        <w:rPr>
          <w:rFonts w:eastAsia="Times New Roman" w:cs="B Zar" w:hint="cs"/>
          <w:b/>
          <w:bCs/>
          <w:rtl/>
          <w:lang w:bidi="fa-IR"/>
        </w:rPr>
        <w:t>اطلاعات</w:t>
      </w:r>
      <w:r w:rsidR="0026097B" w:rsidRPr="00CE2245">
        <w:rPr>
          <w:rFonts w:eastAsia="Times New Roman" w:cs="B Zar" w:hint="cs"/>
          <w:b/>
          <w:bCs/>
          <w:rtl/>
          <w:lang w:bidi="fa-IR"/>
        </w:rPr>
        <w:t xml:space="preserve"> مربوط به</w:t>
      </w:r>
      <w:r w:rsidRPr="00CE2245">
        <w:rPr>
          <w:rFonts w:eastAsia="Times New Roman" w:cs="B Zar" w:hint="cs"/>
          <w:b/>
          <w:bCs/>
          <w:rtl/>
          <w:lang w:bidi="fa-IR"/>
        </w:rPr>
        <w:t xml:space="preserve"> </w:t>
      </w:r>
      <w:r w:rsidR="00B87BFD" w:rsidRPr="00CE2245">
        <w:rPr>
          <w:rFonts w:eastAsia="Times New Roman" w:cs="B Zar" w:hint="cs"/>
          <w:b/>
          <w:bCs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803"/>
        <w:gridCol w:w="1604"/>
        <w:gridCol w:w="1606"/>
        <w:gridCol w:w="801"/>
        <w:gridCol w:w="2407"/>
      </w:tblGrid>
      <w:tr w:rsidR="00676AD3" w:rsidRPr="00CE2245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مشخصات فردی</w:t>
            </w:r>
          </w:p>
        </w:tc>
      </w:tr>
      <w:tr w:rsidR="00676AD3" w:rsidRPr="00CE2245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خانوادگی:</w:t>
            </w:r>
          </w:p>
        </w:tc>
      </w:tr>
      <w:tr w:rsidR="00676AD3" w:rsidRPr="00CE2245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7B00C6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تولد:</w:t>
            </w:r>
          </w:p>
        </w:tc>
      </w:tr>
      <w:tr w:rsidR="00676AD3" w:rsidRPr="00CE2245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DD075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CE2245" w:rsidRDefault="007B00C6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محل تولد: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پست الکترونیک: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 تماس همراه: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 تماس ثابت: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آدرس</w:t>
            </w:r>
            <w:r w:rsidR="001659A9" w:rsidRPr="00CE2245">
              <w:rPr>
                <w:rFonts w:eastAsia="Times New Roman" w:cs="B Zar" w:hint="cs"/>
                <w:rtl/>
              </w:rPr>
              <w:t xml:space="preserve"> محل سکونت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B26A6A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کدپستی</w:t>
            </w:r>
            <w:r w:rsidR="001659A9" w:rsidRPr="00CE2245">
              <w:rPr>
                <w:rFonts w:eastAsia="Times New Roman" w:cs="B Zar" w:hint="cs"/>
                <w:rtl/>
              </w:rPr>
              <w:t xml:space="preserve"> محل سکونت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1659A9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محل کار:</w:t>
            </w:r>
          </w:p>
        </w:tc>
      </w:tr>
      <w:tr w:rsidR="00676AD3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CE2245" w:rsidRDefault="001659A9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آدرس </w:t>
            </w:r>
            <w:r w:rsidR="00D57FB0" w:rsidRPr="00CE2245">
              <w:rPr>
                <w:rFonts w:eastAsia="Times New Roman" w:cs="B Zar" w:hint="cs"/>
                <w:rtl/>
              </w:rPr>
              <w:t xml:space="preserve"> و كدپستي </w:t>
            </w:r>
            <w:r w:rsidRPr="00CE2245">
              <w:rPr>
                <w:rFonts w:eastAsia="Times New Roman" w:cs="B Zar" w:hint="cs"/>
                <w:rtl/>
              </w:rPr>
              <w:t>محل کار:</w:t>
            </w:r>
          </w:p>
        </w:tc>
      </w:tr>
      <w:tr w:rsidR="001659A9" w:rsidRPr="00CE2245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CE2245" w:rsidRDefault="001659A9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 تلفن محل کار:</w:t>
            </w:r>
          </w:p>
        </w:tc>
      </w:tr>
    </w:tbl>
    <w:p w:rsidR="00120E6E" w:rsidRPr="00CE2245" w:rsidRDefault="00120E6E" w:rsidP="00617450">
      <w:pPr>
        <w:bidi/>
        <w:spacing w:after="0" w:line="240" w:lineRule="auto"/>
        <w:rPr>
          <w:rFonts w:cs="B Zar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  <w:gridCol w:w="4815"/>
      </w:tblGrid>
      <w:tr w:rsidR="00676AD3" w:rsidRPr="00CE2245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CE2245" w:rsidRDefault="00120E6E" w:rsidP="00120E6E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مشخصات شرکت </w:t>
            </w:r>
            <w:r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676AD3" w:rsidRPr="00CE2245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CE2245" w:rsidRDefault="001B45AF" w:rsidP="007B00C6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CE2245" w:rsidRDefault="001B45AF" w:rsidP="007B00C6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زمینه فعالیت </w:t>
            </w:r>
            <w:r w:rsidR="00CF5D2E" w:rsidRPr="00CE2245">
              <w:rPr>
                <w:rFonts w:eastAsia="Times New Roman" w:cs="B Zar" w:hint="cs"/>
                <w:rtl/>
              </w:rPr>
              <w:t xml:space="preserve">شرکت </w:t>
            </w:r>
            <w:r w:rsidRPr="00CE2245">
              <w:rPr>
                <w:rFonts w:eastAsia="Times New Roman" w:cs="B Zar" w:hint="cs"/>
                <w:rtl/>
              </w:rPr>
              <w:t>در اساسنامه: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CE2245" w:rsidRDefault="001B45AF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و</w:t>
            </w:r>
            <w:r w:rsidR="002C27F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نام خانوادگی مدیر عامل یا بالاترین مقام مسئول:</w:t>
            </w:r>
          </w:p>
        </w:tc>
      </w:tr>
      <w:tr w:rsidR="00676AD3" w:rsidRPr="00CE2245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CE2245" w:rsidRDefault="001B45AF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ثبت</w:t>
            </w:r>
            <w:r w:rsidRPr="00CE2245">
              <w:rPr>
                <w:rFonts w:eastAsia="Times New Roman" w:cs="B Zar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CE2245" w:rsidRDefault="001B45AF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تاريخ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ثبت</w:t>
            </w:r>
            <w:r w:rsidRPr="00CE2245">
              <w:rPr>
                <w:rFonts w:eastAsia="Times New Roman" w:cs="B Zar"/>
                <w:rtl/>
              </w:rPr>
              <w:t>: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CE2245" w:rsidRDefault="00DD0755" w:rsidP="00166254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نوع</w:t>
            </w:r>
            <w:r w:rsidR="00D57FB0" w:rsidRPr="00CE2245">
              <w:rPr>
                <w:rFonts w:eastAsia="Times New Roman" w:cs="B Zar" w:hint="cs"/>
                <w:rtl/>
              </w:rPr>
              <w:t xml:space="preserve"> سهام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شرکت</w:t>
            </w:r>
            <w:r w:rsidRPr="00CE2245">
              <w:rPr>
                <w:rFonts w:eastAsia="Times New Roman" w:cs="B Zar"/>
                <w:rtl/>
              </w:rPr>
              <w:t xml:space="preserve">:     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="00166254" w:rsidRPr="00CE2245">
              <w:rPr>
                <w:rFonts w:eastAsia="Times New Roman" w:cs="B Zar"/>
              </w:rPr>
              <w:t xml:space="preserve"> </w:t>
            </w:r>
            <w:r w:rsidR="0016625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سهامي‌خاص</w:t>
            </w:r>
            <w:r w:rsidRPr="00CE2245">
              <w:rPr>
                <w:rFonts w:eastAsia="Times New Roman" w:cs="B Zar"/>
                <w:rtl/>
              </w:rPr>
              <w:t xml:space="preserve">    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="00166254" w:rsidRPr="00CE2245">
              <w:rPr>
                <w:rFonts w:eastAsia="Times New Roman" w:cs="B Zar"/>
              </w:rPr>
              <w:t xml:space="preserve"> </w:t>
            </w:r>
            <w:r w:rsidR="0016625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تعاوني</w:t>
            </w:r>
            <w:r w:rsidRPr="00CE2245">
              <w:rPr>
                <w:rFonts w:eastAsia="Times New Roman" w:cs="B Zar"/>
                <w:rtl/>
              </w:rPr>
              <w:t xml:space="preserve">    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="00166254" w:rsidRPr="00CE2245">
              <w:rPr>
                <w:rFonts w:eastAsia="Times New Roman" w:cs="B Zar"/>
              </w:rPr>
              <w:t xml:space="preserve"> </w:t>
            </w:r>
            <w:r w:rsidR="0016625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تضامني</w:t>
            </w:r>
            <w:r w:rsidRPr="00CE2245">
              <w:rPr>
                <w:rFonts w:eastAsia="Times New Roman" w:cs="B Zar"/>
                <w:rtl/>
              </w:rPr>
              <w:t xml:space="preserve">    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="0016625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مسئوليت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محدود</w:t>
            </w:r>
            <w:r w:rsidR="00F831B1" w:rsidRPr="00CE2245">
              <w:rPr>
                <w:rFonts w:eastAsia="Times New Roman" w:cs="B Zar" w:hint="cs"/>
                <w:rtl/>
              </w:rPr>
              <w:t xml:space="preserve">           </w:t>
            </w:r>
            <w:r w:rsidR="00C55C38" w:rsidRPr="00CE2245">
              <w:rPr>
                <w:rFonts w:eastAsia="Times New Roman" w:cs="B Zar" w:hint="cs"/>
                <w:rtl/>
              </w:rPr>
              <w:t xml:space="preserve"> 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CE2245" w:rsidRDefault="00D57FB0" w:rsidP="00D57FB0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 xml:space="preserve">نوع شركت:    </w:t>
            </w:r>
            <w:r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صنعتي  </w:t>
            </w:r>
            <w:r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توليدي</w:t>
            </w:r>
            <w:r w:rsidRPr="00CE2245">
              <w:rPr>
                <w:rFonts w:eastAsia="Times New Roman" w:cs="B Zar" w:hint="cs"/>
                <w:rtl/>
              </w:rPr>
              <w:t xml:space="preserve">      </w:t>
            </w:r>
            <w:r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</w:rPr>
              <w:t xml:space="preserve"> نوپا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2E4" w:rsidRPr="00CE2245" w:rsidRDefault="005272E4" w:rsidP="008F1885">
            <w:pPr>
              <w:bidi/>
              <w:spacing w:after="0" w:line="240" w:lineRule="auto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  <w:lang w:bidi="fa-IR"/>
              </w:rPr>
              <w:t>نوع شرکت</w:t>
            </w:r>
            <w:r w:rsidRPr="00CE2245">
              <w:rPr>
                <w:rFonts w:eastAsia="Times New Roman" w:cs="B Zar"/>
                <w:rtl/>
                <w:lang w:bidi="fa-IR"/>
              </w:rPr>
              <w:softHyphen/>
            </w:r>
            <w:r w:rsidRPr="00CE2245">
              <w:rPr>
                <w:rFonts w:eastAsia="Times New Roman" w:cs="B Zar" w:hint="cs"/>
                <w:rtl/>
                <w:lang w:bidi="fa-IR"/>
              </w:rPr>
              <w:t>های دانش</w:t>
            </w:r>
            <w:r w:rsidRPr="00CE2245">
              <w:rPr>
                <w:rFonts w:eastAsia="Times New Roman" w:cs="B Zar"/>
                <w:rtl/>
                <w:lang w:bidi="fa-IR"/>
              </w:rPr>
              <w:softHyphen/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بنیان (در صورت بودن)   </w:t>
            </w:r>
            <w:r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با </w:t>
            </w:r>
            <w:r w:rsidR="008F1885" w:rsidRPr="00CE2245">
              <w:rPr>
                <w:rFonts w:eastAsia="Times New Roman" w:cs="B Zar" w:hint="cs"/>
                <w:rtl/>
                <w:lang w:bidi="fa-IR"/>
              </w:rPr>
              <w:t>مجوز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دانشگاه    </w:t>
            </w:r>
            <w:r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بدون </w:t>
            </w:r>
            <w:r w:rsidR="008F1885" w:rsidRPr="00CE2245">
              <w:rPr>
                <w:rFonts w:eastAsia="Times New Roman" w:cs="B Zar" w:hint="cs"/>
                <w:rtl/>
                <w:lang w:bidi="fa-IR"/>
              </w:rPr>
              <w:t>مجوز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دانشگاه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CE2245" w:rsidRDefault="00C55C38" w:rsidP="00823DD5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وضعیت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فعالیت</w:t>
            </w:r>
            <w:r w:rsidRPr="00CE2245">
              <w:rPr>
                <w:rFonts w:eastAsia="Times New Roman" w:cs="B Zar"/>
                <w:rtl/>
              </w:rPr>
              <w:t xml:space="preserve">:     </w:t>
            </w:r>
            <w:r w:rsidR="00166254" w:rsidRPr="00CE2245">
              <w:rPr>
                <w:rFonts w:eastAsia="Times New Roman" w:cs="B Zar"/>
              </w:rPr>
              <w:t xml:space="preserve">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Pr="00CE2245">
              <w:rPr>
                <w:rFonts w:eastAsia="Times New Roman" w:cs="B Zar" w:hint="cs"/>
                <w:rtl/>
              </w:rPr>
              <w:t>غیر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فعال</w:t>
            </w:r>
            <w:r w:rsidRPr="00CE2245">
              <w:rPr>
                <w:rFonts w:eastAsia="Times New Roman" w:cs="B Zar"/>
                <w:rtl/>
              </w:rPr>
              <w:t xml:space="preserve">     </w:t>
            </w:r>
            <w:r w:rsidR="00166254" w:rsidRPr="00CE2245">
              <w:rPr>
                <w:rFonts w:eastAsia="Times New Roman" w:cs="B Zar"/>
              </w:rPr>
              <w:sym w:font="Wingdings" w:char="F06F"/>
            </w:r>
            <w:r w:rsidR="00166254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فعال</w:t>
            </w:r>
            <w:r w:rsidRPr="00CE2245">
              <w:rPr>
                <w:rFonts w:eastAsia="Times New Roman" w:cs="B Zar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CE2245" w:rsidRDefault="00C55C38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مدت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سابقه</w:t>
            </w:r>
            <w:r w:rsidRPr="00CE2245">
              <w:rPr>
                <w:rFonts w:eastAsia="Times New Roman" w:cs="B Zar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 xml:space="preserve">فعالیت </w:t>
            </w:r>
            <w:r w:rsidRPr="00CE2245">
              <w:rPr>
                <w:rFonts w:eastAsia="Times New Roman" w:cs="B Zar"/>
                <w:rtl/>
              </w:rPr>
              <w:t>(</w:t>
            </w:r>
            <w:r w:rsidRPr="00CE2245">
              <w:rPr>
                <w:rFonts w:eastAsia="Times New Roman" w:cs="B Zar" w:hint="cs"/>
                <w:rtl/>
              </w:rPr>
              <w:t>سال</w:t>
            </w:r>
            <w:r w:rsidRPr="00CE2245">
              <w:rPr>
                <w:rFonts w:eastAsia="Times New Roman" w:cs="B Zar"/>
                <w:rtl/>
              </w:rPr>
              <w:t>):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E2245" w:rsidRDefault="002C27F4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نشانی</w:t>
            </w:r>
            <w:r w:rsidR="00823DD5" w:rsidRPr="00CE2245">
              <w:rPr>
                <w:rFonts w:eastAsia="Times New Roman" w:cs="B Zar" w:hint="cs"/>
                <w:rtl/>
                <w:lang w:bidi="fa-IR"/>
              </w:rPr>
              <w:t xml:space="preserve"> و شماره تلفن و نمابر</w:t>
            </w:r>
            <w:r w:rsidRPr="00CE2245">
              <w:rPr>
                <w:rFonts w:eastAsia="Times New Roman" w:cs="B Zar" w:hint="cs"/>
                <w:rtl/>
              </w:rPr>
              <w:t xml:space="preserve"> دفتر شرکت/دفتر موسسه:  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E2245" w:rsidRDefault="00823DD5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نشانی</w:t>
            </w:r>
            <w:r w:rsidRPr="00CE2245">
              <w:rPr>
                <w:rFonts w:eastAsia="Times New Roman" w:cs="B Zar" w:hint="cs"/>
                <w:rtl/>
                <w:lang w:bidi="fa-IR"/>
              </w:rPr>
              <w:t xml:space="preserve"> و شماره تلفن و نمابر</w:t>
            </w:r>
            <w:r w:rsidR="00C55C38" w:rsidRPr="00CE2245">
              <w:rPr>
                <w:rFonts w:eastAsia="Times New Roman" w:cs="B Zar" w:hint="cs"/>
                <w:rtl/>
              </w:rPr>
              <w:t xml:space="preserve"> واحد تولیدی</w:t>
            </w:r>
            <w:r w:rsidRPr="00CE2245">
              <w:rPr>
                <w:rFonts w:eastAsia="Times New Roman" w:cs="B Zar" w:hint="cs"/>
                <w:rtl/>
              </w:rPr>
              <w:t xml:space="preserve"> يا صنعتي</w:t>
            </w:r>
            <w:r w:rsidR="002C27F4" w:rsidRPr="00CE2245">
              <w:rPr>
                <w:rFonts w:eastAsia="Times New Roman" w:cs="B Zar" w:hint="cs"/>
                <w:rtl/>
              </w:rPr>
              <w:t>:</w:t>
            </w:r>
          </w:p>
        </w:tc>
      </w:tr>
      <w:tr w:rsidR="00676AD3" w:rsidRPr="00CE2245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E2245" w:rsidRDefault="002C27F4" w:rsidP="00C55C3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آدرس سایت اینترنتی</w:t>
            </w:r>
            <w:r w:rsidR="00823DD5" w:rsidRPr="00CE2245">
              <w:rPr>
                <w:rFonts w:eastAsia="Times New Roman" w:cs="B Zar" w:hint="cs"/>
                <w:rtl/>
              </w:rPr>
              <w:t xml:space="preserve"> شركت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</w:tc>
      </w:tr>
    </w:tbl>
    <w:p w:rsidR="00120E6E" w:rsidRPr="00CE2245" w:rsidRDefault="00846117" w:rsidP="00846117">
      <w:pPr>
        <w:bidi/>
        <w:spacing w:after="0" w:line="240" w:lineRule="auto"/>
        <w:jc w:val="both"/>
        <w:rPr>
          <w:rFonts w:cs="B Zar"/>
          <w:rtl/>
        </w:rPr>
      </w:pPr>
      <w:r w:rsidRPr="00CE2245">
        <w:rPr>
          <w:rFonts w:eastAsia="Times New Roman" w:cs="B Zar" w:hint="cs"/>
          <w:rtl/>
        </w:rPr>
        <w:t xml:space="preserve">* </w:t>
      </w:r>
      <w:r w:rsidR="00E81512" w:rsidRPr="00CE2245">
        <w:rPr>
          <w:rFonts w:eastAsia="Times New Roman" w:cs="B Zar" w:hint="cs"/>
          <w:sz w:val="18"/>
          <w:szCs w:val="18"/>
          <w:rtl/>
        </w:rPr>
        <w:t xml:space="preserve">در صورتی که طرح </w:t>
      </w:r>
      <w:r w:rsidR="00CF5D2E" w:rsidRPr="00CE2245">
        <w:rPr>
          <w:rFonts w:eastAsia="Times New Roman" w:cs="B Zar" w:hint="cs"/>
          <w:sz w:val="18"/>
          <w:szCs w:val="18"/>
          <w:rtl/>
        </w:rPr>
        <w:t xml:space="preserve">ارائه شده، </w:t>
      </w:r>
      <w:r w:rsidR="00E81512" w:rsidRPr="00CE2245">
        <w:rPr>
          <w:rFonts w:eastAsia="Times New Roman" w:cs="B Zar" w:hint="cs"/>
          <w:sz w:val="18"/>
          <w:szCs w:val="18"/>
          <w:rtl/>
        </w:rPr>
        <w:t xml:space="preserve">توسط یک شرکت تجاری سازی شده </w:t>
      </w:r>
      <w:r w:rsidRPr="00CE2245">
        <w:rPr>
          <w:rFonts w:eastAsia="Times New Roman" w:cs="B Zar" w:hint="cs"/>
          <w:sz w:val="18"/>
          <w:szCs w:val="18"/>
          <w:rtl/>
        </w:rPr>
        <w:t>است لازم است علاوه بر اطلاعات مج</w:t>
      </w:r>
      <w:r w:rsidR="00E81512" w:rsidRPr="00CE2245">
        <w:rPr>
          <w:rFonts w:eastAsia="Times New Roman" w:cs="B Zar" w:hint="cs"/>
          <w:sz w:val="18"/>
          <w:szCs w:val="18"/>
          <w:rtl/>
        </w:rPr>
        <w:t>ری طرح اطلاعات شرکت نیز در قالب این جدول ارائه گردد</w:t>
      </w:r>
      <w:r w:rsidR="00E81512" w:rsidRPr="00CE2245">
        <w:rPr>
          <w:rFonts w:cs="B Zar" w:hint="cs"/>
          <w:sz w:val="18"/>
          <w:szCs w:val="18"/>
          <w:rtl/>
        </w:rPr>
        <w:t>.</w:t>
      </w:r>
    </w:p>
    <w:p w:rsidR="00F14F8B" w:rsidRPr="00CE2245" w:rsidRDefault="00CE0A32" w:rsidP="00921EA9">
      <w:pPr>
        <w:bidi/>
        <w:spacing w:after="0" w:line="240" w:lineRule="auto"/>
        <w:jc w:val="center"/>
        <w:rPr>
          <w:rFonts w:cs="B Zar"/>
          <w:b/>
          <w:bCs/>
          <w:rtl/>
          <w:lang w:bidi="fa-IR"/>
        </w:rPr>
      </w:pPr>
      <w:r w:rsidRPr="00CE2245">
        <w:rPr>
          <w:rFonts w:cs="B Zar"/>
          <w:rtl/>
        </w:rPr>
        <w:br w:type="page"/>
      </w:r>
      <w:r w:rsidR="00846117" w:rsidRPr="00CE2245">
        <w:rPr>
          <w:rFonts w:eastAsia="Times New Roman" w:cs="B Zar" w:hint="cs"/>
          <w:b/>
          <w:bCs/>
          <w:rtl/>
          <w:lang w:bidi="fa-IR"/>
        </w:rPr>
        <w:lastRenderedPageBreak/>
        <w:t>الف)</w:t>
      </w:r>
      <w:r w:rsidR="00E81512" w:rsidRPr="00CE2245">
        <w:rPr>
          <w:rFonts w:eastAsia="Times New Roman" w:cs="B Zar" w:hint="cs"/>
          <w:b/>
          <w:bCs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"/>
        <w:gridCol w:w="1495"/>
        <w:gridCol w:w="1496"/>
        <w:gridCol w:w="1494"/>
        <w:gridCol w:w="1496"/>
        <w:gridCol w:w="1494"/>
        <w:gridCol w:w="1496"/>
      </w:tblGrid>
      <w:tr w:rsidR="00676AD3" w:rsidRPr="00CE2245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CE2245" w:rsidRDefault="00F14F8B" w:rsidP="003E5F77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cs="B Zar"/>
                <w:rtl/>
              </w:rPr>
              <w:br w:type="page"/>
            </w:r>
            <w:r w:rsidR="00184DEF" w:rsidRPr="00CE2245">
              <w:rPr>
                <w:rFonts w:cs="B Zar"/>
                <w:rtl/>
              </w:rPr>
              <w:br w:type="page"/>
            </w:r>
            <w:r w:rsidR="00D1203A" w:rsidRPr="00CE2245">
              <w:rPr>
                <w:rFonts w:cs="B Zar"/>
              </w:rPr>
              <w:br w:type="page"/>
            </w:r>
            <w:r w:rsidR="00D1203A" w:rsidRPr="00CE2245">
              <w:rPr>
                <w:rFonts w:cs="B Zar"/>
                <w:rtl/>
              </w:rPr>
              <w:br w:type="page"/>
            </w:r>
            <w:r w:rsidR="00D1203A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جدول </w:t>
            </w:r>
            <w:r w:rsidR="003E5F77" w:rsidRPr="00CE2245">
              <w:rPr>
                <w:rFonts w:eastAsia="Times New Roman" w:cs="B Zar" w:hint="cs"/>
                <w:sz w:val="18"/>
                <w:szCs w:val="18"/>
                <w:rtl/>
              </w:rPr>
              <w:t>(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1-1-1</w:t>
            </w:r>
            <w:r w:rsidR="003E5F77" w:rsidRPr="00CE2245">
              <w:rPr>
                <w:rFonts w:eastAsia="Times New Roman" w:cs="B Zar" w:hint="cs"/>
                <w:sz w:val="18"/>
                <w:szCs w:val="18"/>
                <w:rtl/>
              </w:rPr>
              <w:t>)</w:t>
            </w:r>
            <w:r w:rsidR="00D1203A" w:rsidRPr="00CE2245">
              <w:rPr>
                <w:rFonts w:eastAsia="Times New Roman" w:cs="B Zar" w:hint="cs"/>
                <w:sz w:val="18"/>
                <w:szCs w:val="18"/>
                <w:rtl/>
              </w:rPr>
              <w:t>. سوابق تحصیلی (به ترتیب از بالاترین مدرک تحصیلی)</w:t>
            </w:r>
          </w:p>
        </w:tc>
      </w:tr>
      <w:tr w:rsidR="00676AD3" w:rsidRPr="00CE2245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vertAlign w:val="superscript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سال اخذ مدرک</w:t>
            </w:r>
          </w:p>
        </w:tc>
      </w:tr>
      <w:tr w:rsidR="00676AD3" w:rsidRPr="00CE2245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D1203A" w:rsidRPr="00CE2245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CE2245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B316FA" w:rsidRPr="00CE2245" w:rsidRDefault="00B316FA" w:rsidP="00617450">
      <w:pPr>
        <w:bidi/>
        <w:spacing w:after="0" w:line="240" w:lineRule="auto"/>
        <w:rPr>
          <w:rFonts w:cs="B Za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1494"/>
        <w:gridCol w:w="1496"/>
        <w:gridCol w:w="1587"/>
        <w:gridCol w:w="1404"/>
        <w:gridCol w:w="1494"/>
        <w:gridCol w:w="1496"/>
      </w:tblGrid>
      <w:tr w:rsidR="00676AD3" w:rsidRPr="00CE2245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CE2245" w:rsidRDefault="003E5F77" w:rsidP="003E5F77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1-1-2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F80760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سوابق کاری (دولتی، خصوصی)</w:t>
            </w:r>
            <w:r w:rsidR="00F80760"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676AD3" w:rsidRPr="00CE2245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vertAlign w:val="superscript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موسسه/ سازمان/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نوع همکاری</w:t>
            </w:r>
          </w:p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(قراردادی، رسمی و ....)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طول 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CE2245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سال همکاری</w:t>
            </w:r>
          </w:p>
        </w:tc>
      </w:tr>
      <w:tr w:rsidR="00676AD3" w:rsidRPr="00CE2245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Pr="00CE2245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پایان</w:t>
            </w:r>
          </w:p>
        </w:tc>
      </w:tr>
      <w:tr w:rsidR="00676AD3" w:rsidRPr="00CE2245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</w:tcPr>
          <w:p w:rsidR="00F22F5B" w:rsidRPr="00CE2245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B86118" w:rsidRPr="00CE2245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rtl/>
        </w:rPr>
      </w:pPr>
      <w:r w:rsidRPr="00CE2245">
        <w:rPr>
          <w:rFonts w:eastAsia="Times New Roman" w:cs="B Zar" w:hint="cs"/>
          <w:sz w:val="20"/>
          <w:szCs w:val="20"/>
          <w:rtl/>
        </w:rPr>
        <w:t xml:space="preserve"> </w:t>
      </w:r>
      <w:r w:rsidR="003A1A23" w:rsidRPr="00CE2245">
        <w:rPr>
          <w:rFonts w:eastAsia="Times New Roman" w:cs="B Zar" w:hint="cs"/>
          <w:sz w:val="20"/>
          <w:szCs w:val="20"/>
          <w:rtl/>
        </w:rPr>
        <w:t>*</w:t>
      </w:r>
      <w:r w:rsidR="00614BD8" w:rsidRPr="00CE2245">
        <w:rPr>
          <w:rFonts w:eastAsia="Times New Roman" w:cs="B Zar" w:hint="cs"/>
          <w:sz w:val="20"/>
          <w:szCs w:val="20"/>
          <w:rtl/>
        </w:rPr>
        <w:t xml:space="preserve"> </w:t>
      </w:r>
      <w:r w:rsidR="003A1A23" w:rsidRPr="00CE2245">
        <w:rPr>
          <w:rFonts w:eastAsia="Times New Roman" w:cs="B Zar" w:hint="cs"/>
          <w:sz w:val="20"/>
          <w:szCs w:val="20"/>
          <w:rtl/>
        </w:rPr>
        <w:t xml:space="preserve">سوابق کاری </w:t>
      </w:r>
      <w:r w:rsidR="004A7995" w:rsidRPr="00CE2245">
        <w:rPr>
          <w:rFonts w:eastAsia="Times New Roman" w:cs="B Zar" w:hint="cs"/>
          <w:sz w:val="20"/>
          <w:szCs w:val="20"/>
          <w:rtl/>
        </w:rPr>
        <w:t xml:space="preserve">بیان شده </w:t>
      </w:r>
      <w:r w:rsidR="00614BD8" w:rsidRPr="00CE2245">
        <w:rPr>
          <w:rFonts w:eastAsia="Times New Roman" w:cs="B Zar" w:hint="cs"/>
          <w:sz w:val="20"/>
          <w:szCs w:val="20"/>
          <w:rtl/>
        </w:rPr>
        <w:t xml:space="preserve">صرفاً می بایست </w:t>
      </w:r>
      <w:r w:rsidR="004A7995" w:rsidRPr="00CE2245">
        <w:rPr>
          <w:rFonts w:eastAsia="Times New Roman" w:cs="B Zar" w:hint="cs"/>
          <w:sz w:val="20"/>
          <w:szCs w:val="20"/>
          <w:rtl/>
        </w:rPr>
        <w:t>مرتبط</w:t>
      </w:r>
      <w:r w:rsidR="005037D6" w:rsidRPr="00CE2245">
        <w:rPr>
          <w:rFonts w:eastAsia="Times New Roman" w:cs="B Zar" w:hint="cs"/>
          <w:sz w:val="20"/>
          <w:szCs w:val="20"/>
          <w:rtl/>
        </w:rPr>
        <w:t xml:space="preserve"> </w:t>
      </w:r>
      <w:r w:rsidR="003A1A23" w:rsidRPr="00CE2245">
        <w:rPr>
          <w:rFonts w:eastAsia="Times New Roman" w:cs="B Zar" w:hint="cs"/>
          <w:sz w:val="20"/>
          <w:szCs w:val="20"/>
          <w:rtl/>
        </w:rPr>
        <w:t xml:space="preserve">با موضوع طرح ارائه شده </w:t>
      </w:r>
      <w:r w:rsidR="00614BD8" w:rsidRPr="00CE2245">
        <w:rPr>
          <w:rFonts w:eastAsia="Times New Roman" w:cs="B Zar" w:hint="cs"/>
          <w:sz w:val="20"/>
          <w:szCs w:val="20"/>
          <w:rtl/>
        </w:rPr>
        <w:t>باشد</w:t>
      </w:r>
      <w:r w:rsidR="003A1A23" w:rsidRPr="00CE2245">
        <w:rPr>
          <w:rFonts w:eastAsia="Times New Roman" w:cs="B Zar" w:hint="cs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494"/>
        <w:gridCol w:w="1494"/>
        <w:gridCol w:w="1496"/>
        <w:gridCol w:w="1718"/>
        <w:gridCol w:w="1475"/>
        <w:gridCol w:w="1296"/>
      </w:tblGrid>
      <w:tr w:rsidR="00676AD3" w:rsidRPr="00CE2245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CE2245" w:rsidRDefault="005140CE" w:rsidP="005140CE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1-2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353324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افتخارات کسب شده توسط مجری طرح </w:t>
            </w:r>
            <w:r w:rsidR="00353324" w:rsidRPr="00CE2245">
              <w:rPr>
                <w:rFonts w:eastAsia="Times New Roman" w:cs="B Zar" w:hint="cs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676AD3" w:rsidRPr="00CE2245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رتبه و یا افتخار </w:t>
            </w:r>
          </w:p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عنوان رویداد </w:t>
            </w:r>
          </w:p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20"/>
                <w:szCs w:val="20"/>
                <w:rtl/>
              </w:rPr>
              <w:t>(همایش</w:t>
            </w:r>
            <w:r w:rsidR="00D1596B" w:rsidRPr="00CE2245">
              <w:rPr>
                <w:rFonts w:eastAsia="Times New Roman" w:cs="B Zar" w:hint="cs"/>
                <w:sz w:val="20"/>
                <w:szCs w:val="20"/>
                <w:rtl/>
              </w:rPr>
              <w:t>،</w:t>
            </w:r>
            <w:r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 جشنواره</w:t>
            </w:r>
            <w:r w:rsidR="00D1596B" w:rsidRPr="00CE2245">
              <w:rPr>
                <w:rFonts w:eastAsia="Times New Roman" w:cs="B Zar" w:hint="cs"/>
                <w:sz w:val="20"/>
                <w:szCs w:val="20"/>
                <w:rtl/>
              </w:rPr>
              <w:t>،</w:t>
            </w:r>
            <w:r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 مسابقه</w:t>
            </w:r>
            <w:r w:rsidR="00D1596B" w:rsidRPr="00CE2245">
              <w:rPr>
                <w:rFonts w:eastAsia="Times New Roman" w:cs="B Zar" w:hint="cs"/>
                <w:sz w:val="20"/>
                <w:szCs w:val="20"/>
                <w:rtl/>
              </w:rPr>
              <w:t>،</w:t>
            </w:r>
            <w:r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CE2245" w:rsidRDefault="00353324" w:rsidP="008A408D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برگزارکننده رویداد</w:t>
            </w:r>
          </w:p>
        </w:tc>
        <w:tc>
          <w:tcPr>
            <w:tcW w:w="892" w:type="pct"/>
            <w:vAlign w:val="center"/>
          </w:tcPr>
          <w:p w:rsidR="005E22F9" w:rsidRPr="00CE2245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سط</w:t>
            </w:r>
            <w:r w:rsidR="00353324" w:rsidRPr="00CE2245">
              <w:rPr>
                <w:rFonts w:eastAsia="Times New Roman" w:cs="B Zar" w:hint="cs"/>
                <w:rtl/>
              </w:rPr>
              <w:t>ح</w:t>
            </w:r>
            <w:r w:rsidR="005E22F9" w:rsidRPr="00CE2245">
              <w:rPr>
                <w:rFonts w:eastAsia="Times New Roman" w:cs="B Zar" w:hint="cs"/>
                <w:rtl/>
              </w:rPr>
              <w:t xml:space="preserve"> </w:t>
            </w:r>
            <w:r w:rsidR="00353324" w:rsidRPr="00CE2245">
              <w:rPr>
                <w:rFonts w:eastAsia="Times New Roman" w:cs="B Zar" w:hint="cs"/>
                <w:rtl/>
              </w:rPr>
              <w:t>برگزاری رویداد</w:t>
            </w:r>
          </w:p>
          <w:p w:rsidR="00353324" w:rsidRPr="00CE2245" w:rsidRDefault="00B87BFD" w:rsidP="008A408D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(بین</w:t>
            </w:r>
            <w:r w:rsidR="008A408D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المللی، ملی</w:t>
            </w:r>
            <w:r w:rsidR="00353324" w:rsidRPr="00CE2245">
              <w:rPr>
                <w:rFonts w:eastAsia="Times New Roman" w:cs="B Zar" w:hint="cs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عنوان اثر یا موضوع </w:t>
            </w:r>
            <w:r w:rsidR="005E22F9" w:rsidRPr="00CE2245">
              <w:rPr>
                <w:rFonts w:eastAsia="Times New Roman" w:cs="B Zar" w:hint="cs"/>
                <w:rtl/>
              </w:rPr>
              <w:t>ارایه شده</w:t>
            </w:r>
            <w:r w:rsidRPr="00CE2245">
              <w:rPr>
                <w:rFonts w:eastAsia="Times New Roman" w:cs="B Zar" w:hint="cs"/>
                <w:rtl/>
              </w:rPr>
              <w:t xml:space="preserve"> در رویداد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کسب افتخار</w:t>
            </w:r>
          </w:p>
        </w:tc>
      </w:tr>
      <w:tr w:rsidR="00676AD3" w:rsidRPr="00CE2245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92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92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92" w:type="pct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CE2245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B86118" w:rsidRPr="00CE2245" w:rsidRDefault="00DC7CF5" w:rsidP="00617450">
      <w:pPr>
        <w:bidi/>
        <w:spacing w:after="0" w:line="240" w:lineRule="auto"/>
        <w:rPr>
          <w:rFonts w:eastAsia="Times New Roman" w:cs="B Zar"/>
          <w:sz w:val="18"/>
          <w:szCs w:val="18"/>
          <w:rtl/>
        </w:rPr>
      </w:pPr>
      <w:r w:rsidRPr="00CE2245">
        <w:rPr>
          <w:rFonts w:eastAsia="Times New Roman" w:cs="B Zar" w:hint="cs"/>
          <w:sz w:val="18"/>
          <w:szCs w:val="18"/>
          <w:rtl/>
        </w:rPr>
        <w:t xml:space="preserve">* </w:t>
      </w:r>
      <w:r w:rsidR="005B29DA" w:rsidRPr="00CE2245">
        <w:rPr>
          <w:rFonts w:eastAsia="Times New Roman" w:cs="B Zar" w:hint="cs"/>
          <w:sz w:val="18"/>
          <w:szCs w:val="18"/>
          <w:rtl/>
        </w:rPr>
        <w:t>این افتخار</w:t>
      </w:r>
      <w:r w:rsidR="00E34901" w:rsidRPr="00CE2245">
        <w:rPr>
          <w:rFonts w:eastAsia="Times New Roman" w:cs="B Zar" w:hint="cs"/>
          <w:sz w:val="18"/>
          <w:szCs w:val="18"/>
          <w:rtl/>
        </w:rPr>
        <w:t>ا</w:t>
      </w:r>
      <w:r w:rsidR="005B29DA" w:rsidRPr="00CE2245">
        <w:rPr>
          <w:rFonts w:eastAsia="Times New Roman" w:cs="B Zar" w:hint="cs"/>
          <w:sz w:val="18"/>
          <w:szCs w:val="18"/>
          <w:rtl/>
        </w:rPr>
        <w:t>ت صرفاً می</w:t>
      </w:r>
      <w:r w:rsidR="005037D6" w:rsidRPr="00CE2245">
        <w:rPr>
          <w:rFonts w:eastAsia="Times New Roman" w:cs="B Zar"/>
          <w:sz w:val="18"/>
          <w:szCs w:val="18"/>
          <w:rtl/>
        </w:rPr>
        <w:softHyphen/>
      </w:r>
      <w:r w:rsidR="005B29DA" w:rsidRPr="00CE2245">
        <w:rPr>
          <w:rFonts w:eastAsia="Times New Roman" w:cs="B Zar" w:hint="cs"/>
          <w:sz w:val="18"/>
          <w:szCs w:val="18"/>
          <w:rtl/>
        </w:rPr>
        <w:t xml:space="preserve">بایست در حوزه تخصصی </w:t>
      </w:r>
      <w:r w:rsidR="00E3583A" w:rsidRPr="00CE2245">
        <w:rPr>
          <w:rFonts w:eastAsia="Times New Roman" w:cs="B Zar" w:hint="cs"/>
          <w:sz w:val="18"/>
          <w:szCs w:val="18"/>
          <w:rtl/>
        </w:rPr>
        <w:t>مجری طرح</w:t>
      </w:r>
      <w:r w:rsidRPr="00CE2245">
        <w:rPr>
          <w:rFonts w:eastAsia="Times New Roman" w:cs="B Zar" w:hint="cs"/>
          <w:sz w:val="18"/>
          <w:szCs w:val="18"/>
          <w:rtl/>
        </w:rPr>
        <w:t xml:space="preserve"> و </w:t>
      </w:r>
      <w:r w:rsidR="00F408D4" w:rsidRPr="00CE2245">
        <w:rPr>
          <w:rFonts w:eastAsia="Times New Roman" w:cs="B Zar" w:hint="cs"/>
          <w:sz w:val="18"/>
          <w:szCs w:val="18"/>
          <w:rtl/>
        </w:rPr>
        <w:t xml:space="preserve">مرتبط </w:t>
      </w:r>
      <w:r w:rsidRPr="00CE2245">
        <w:rPr>
          <w:rFonts w:eastAsia="Times New Roman" w:cs="B Zar" w:hint="cs"/>
          <w:sz w:val="18"/>
          <w:szCs w:val="18"/>
          <w:rtl/>
        </w:rPr>
        <w:t xml:space="preserve">با موضوع طرح ارائه شده </w:t>
      </w:r>
      <w:r w:rsidR="00E3583A" w:rsidRPr="00CE2245">
        <w:rPr>
          <w:rFonts w:eastAsia="Times New Roman" w:cs="B Zar" w:hint="cs"/>
          <w:sz w:val="18"/>
          <w:szCs w:val="18"/>
          <w:rtl/>
        </w:rPr>
        <w:t>باشد.</w:t>
      </w:r>
      <w:r w:rsidR="005B29DA" w:rsidRPr="00CE2245">
        <w:rPr>
          <w:rFonts w:eastAsia="Times New Roman" w:cs="B Zar" w:hint="cs"/>
          <w:sz w:val="18"/>
          <w:szCs w:val="18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1181"/>
        <w:gridCol w:w="886"/>
        <w:gridCol w:w="869"/>
        <w:gridCol w:w="757"/>
        <w:gridCol w:w="888"/>
        <w:gridCol w:w="591"/>
        <w:gridCol w:w="741"/>
        <w:gridCol w:w="836"/>
        <w:gridCol w:w="620"/>
        <w:gridCol w:w="811"/>
        <w:gridCol w:w="793"/>
      </w:tblGrid>
      <w:tr w:rsidR="00676AD3" w:rsidRPr="00CE2245" w:rsidTr="00706F81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CE2245" w:rsidRDefault="00B86118" w:rsidP="00CA0915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cs="B Zar"/>
                <w:rtl/>
              </w:rPr>
              <w:br w:type="page"/>
            </w:r>
            <w:r w:rsidRPr="00CE2245">
              <w:rPr>
                <w:rFonts w:cs="B Zar"/>
                <w:rtl/>
              </w:rPr>
              <w:br w:type="page"/>
            </w:r>
            <w:r w:rsidR="005140CE"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F35842" w:rsidRPr="00CE2245">
              <w:rPr>
                <w:rFonts w:eastAsia="Times New Roman" w:cs="B Zar" w:hint="cs"/>
                <w:sz w:val="18"/>
                <w:szCs w:val="18"/>
                <w:rtl/>
              </w:rPr>
              <w:t>1-3</w:t>
            </w:r>
            <w:r w:rsidR="005140CE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 </w:t>
            </w:r>
            <w:r w:rsidR="00961C1E" w:rsidRPr="00CE2245">
              <w:rPr>
                <w:rFonts w:eastAsia="Times New Roman" w:cs="B Zar" w:hint="cs"/>
                <w:sz w:val="18"/>
                <w:szCs w:val="18"/>
                <w:rtl/>
              </w:rPr>
              <w:t>اجرای</w:t>
            </w:r>
            <w:r w:rsidR="00CA0915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سایر</w:t>
            </w:r>
            <w:r w:rsidR="00961C1E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طرح </w:t>
            </w:r>
            <w:r w:rsidR="00921EA9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/ محصول </w:t>
            </w:r>
            <w:r w:rsidR="00961C1E" w:rsidRPr="00CE2245">
              <w:rPr>
                <w:rFonts w:eastAsia="Times New Roman" w:cs="B Zar" w:hint="cs"/>
                <w:sz w:val="18"/>
                <w:szCs w:val="18"/>
                <w:rtl/>
              </w:rPr>
              <w:t>های فناورانه</w:t>
            </w:r>
            <w:r w:rsidR="00961C1E"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676AD3" w:rsidRPr="00CE2245" w:rsidTr="00706F81">
        <w:trPr>
          <w:trHeight w:val="1281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طرح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 xml:space="preserve"> **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حوزه کاربرد طرح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مسئولیت در طرح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میزان پیشرفت اجرای طرح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نحوه اجرای طرح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***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CE2245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سال اجرا</w:t>
            </w:r>
          </w:p>
        </w:tc>
      </w:tr>
      <w:tr w:rsidR="00676AD3" w:rsidRPr="00CE2245" w:rsidTr="00921EA9">
        <w:trPr>
          <w:cantSplit/>
          <w:trHeight w:val="1481"/>
          <w:jc w:val="center"/>
        </w:trPr>
        <w:tc>
          <w:tcPr>
            <w:tcW w:w="341" w:type="pct"/>
            <w:vMerge/>
            <w:shd w:val="clear" w:color="auto" w:fill="auto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sz w:val="18"/>
                <w:szCs w:val="18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تولید محصول در تیراژ انبوه (صنعتی)</w:t>
            </w: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BD3AFB" w:rsidRPr="00CE2245" w:rsidRDefault="00BD3AFB" w:rsidP="00921EA9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sz w:val="18"/>
                <w:szCs w:val="18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تولید محصول در تیراژ محدود</w:t>
            </w:r>
            <w:r w:rsidR="00921EA9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(نیمه صنعتی)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sz w:val="18"/>
                <w:szCs w:val="18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تولید نمونه صنعتی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sz w:val="18"/>
                <w:szCs w:val="18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تولید نمونه آزمایشگاهی</w:t>
            </w:r>
          </w:p>
        </w:tc>
        <w:tc>
          <w:tcPr>
            <w:tcW w:w="434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پیش از تولید نمونه</w:t>
            </w:r>
            <w:r w:rsidR="006D082C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آزمایشگاهی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فردی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گروهی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921EA9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921EA9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CE2245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706F81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CE2245" w:rsidRDefault="000D7C33" w:rsidP="008A408D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CE2245">
              <w:rPr>
                <w:rFonts w:eastAsia="Times New Roman" w:cs="B Zar" w:hint="cs"/>
                <w:sz w:val="18"/>
                <w:szCs w:val="18"/>
                <w:rtl/>
              </w:rPr>
              <w:t>،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غیر طرح اصلی ا</w:t>
            </w:r>
            <w:r w:rsidR="00186AD7" w:rsidRPr="00CE2245">
              <w:rPr>
                <w:rFonts w:eastAsia="Times New Roman" w:cs="B Zar" w:hint="cs"/>
                <w:sz w:val="18"/>
                <w:szCs w:val="18"/>
                <w:rtl/>
              </w:rPr>
              <w:t>رائه شده به این جشنواره، می</w:t>
            </w:r>
            <w:r w:rsidR="008A408D">
              <w:rPr>
                <w:rFonts w:eastAsia="Times New Roman" w:cs="B Zar"/>
                <w:sz w:val="18"/>
                <w:szCs w:val="18"/>
                <w:rtl/>
              </w:rPr>
              <w:softHyphen/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باشد</w:t>
            </w:r>
            <w:r w:rsidR="00186AD7" w:rsidRPr="00CE2245">
              <w:rPr>
                <w:rFonts w:eastAsia="Times New Roman" w:cs="B Zar" w:hint="cs"/>
                <w:sz w:val="18"/>
                <w:szCs w:val="18"/>
                <w:rtl/>
              </w:rPr>
              <w:t>.</w:t>
            </w:r>
          </w:p>
          <w:p w:rsidR="00961C1E" w:rsidRPr="00CE2245" w:rsidRDefault="0034584A" w:rsidP="00617450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** طرح ارائه شده در این جدول می</w:t>
            </w:r>
            <w:r w:rsidRPr="00CE2245">
              <w:rPr>
                <w:rFonts w:eastAsia="Times New Roman" w:cs="B Zar"/>
                <w:sz w:val="18"/>
                <w:szCs w:val="18"/>
                <w:rtl/>
              </w:rPr>
              <w:softHyphen/>
            </w:r>
            <w:r w:rsidR="000D7C33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مرتبط و یا </w:t>
            </w:r>
            <w:r w:rsidR="000D7C33" w:rsidRPr="00CE2245">
              <w:rPr>
                <w:rFonts w:eastAsia="Times New Roman" w:cs="B Zar" w:hint="cs"/>
                <w:sz w:val="18"/>
                <w:szCs w:val="18"/>
                <w:rtl/>
              </w:rPr>
              <w:t>در یک راستا باشد.</w:t>
            </w:r>
          </w:p>
          <w:p w:rsidR="009C7CEA" w:rsidRPr="00CE2245" w:rsidRDefault="009C7CEA" w:rsidP="00617450">
            <w:pPr>
              <w:bidi/>
              <w:spacing w:after="0" w:line="240" w:lineRule="auto"/>
              <w:rPr>
                <w:rFonts w:eastAsia="Times New Roman" w:cs="B Zar"/>
                <w:sz w:val="20"/>
                <w:szCs w:val="20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 w:rsidRPr="00CE2245">
              <w:rPr>
                <w:rFonts w:eastAsia="Times New Roman" w:cs="B Zar" w:hint="cs"/>
                <w:sz w:val="18"/>
                <w:szCs w:val="18"/>
                <w:rtl/>
              </w:rPr>
              <w:t>،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عنوان آن شرکت یا سازمان</w:t>
            </w:r>
            <w:r w:rsidR="005F1626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در قسمت «گروهی»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ذکر شود.</w:t>
            </w:r>
          </w:p>
        </w:tc>
      </w:tr>
      <w:tr w:rsidR="00676AD3" w:rsidRPr="00CE2245" w:rsidTr="00727AE8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842" w:rsidRPr="00CE2245" w:rsidRDefault="00184DEF" w:rsidP="001E7E80">
            <w:pPr>
              <w:bidi/>
              <w:spacing w:after="0" w:line="240" w:lineRule="auto"/>
              <w:rPr>
                <w:rFonts w:eastAsia="Times New Roman" w:cs="B Zar"/>
                <w:b/>
                <w:bCs/>
                <w:sz w:val="24"/>
                <w:szCs w:val="24"/>
                <w:rtl/>
              </w:rPr>
            </w:pPr>
            <w:r w:rsidRPr="00CE2245">
              <w:rPr>
                <w:rFonts w:eastAsia="Times New Roman" w:cs="B Zar"/>
                <w:b/>
                <w:bCs/>
                <w:sz w:val="24"/>
                <w:szCs w:val="24"/>
                <w:rtl/>
              </w:rPr>
              <w:br w:type="page"/>
            </w:r>
          </w:p>
          <w:p w:rsidR="006F44D3" w:rsidRPr="00CE2245" w:rsidRDefault="006F44D3" w:rsidP="006F44D3">
            <w:pPr>
              <w:bidi/>
              <w:spacing w:after="0" w:line="240" w:lineRule="auto"/>
              <w:rPr>
                <w:rFonts w:eastAsia="Times New Roman" w:cs="B Zar"/>
                <w:b/>
                <w:bCs/>
                <w:sz w:val="24"/>
                <w:szCs w:val="24"/>
                <w:rtl/>
              </w:rPr>
            </w:pPr>
          </w:p>
          <w:p w:rsidR="006F44D3" w:rsidRPr="00CE2245" w:rsidRDefault="006F44D3" w:rsidP="006F44D3">
            <w:pPr>
              <w:bidi/>
              <w:spacing w:after="0" w:line="240" w:lineRule="auto"/>
              <w:rPr>
                <w:rFonts w:eastAsia="Times New Roman" w:cs="B Zar"/>
                <w:b/>
                <w:bCs/>
                <w:sz w:val="24"/>
                <w:szCs w:val="24"/>
                <w:rtl/>
              </w:rPr>
            </w:pPr>
          </w:p>
          <w:p w:rsidR="00F35842" w:rsidRPr="00CE2245" w:rsidRDefault="00F35842" w:rsidP="00F35842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vertAlign w:val="superscript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جدول (1-4).  </w:t>
            </w:r>
            <w:r w:rsidR="006F44D3" w:rsidRPr="00CE2245">
              <w:rPr>
                <w:rFonts w:eastAsia="Times New Roman" w:cs="B Zar" w:hint="cs"/>
                <w:rtl/>
                <w:lang w:bidi="fa-IR"/>
              </w:rPr>
              <w:t>میزان بالاسری کسر شده توسط معاونت پژوهشی و یا واحدهای دیگر دانشگاه</w:t>
            </w:r>
          </w:p>
          <w:p w:rsidR="006F44D3" w:rsidRPr="00CE2245" w:rsidRDefault="006F44D3" w:rsidP="006F44D3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vertAlign w:val="superscript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058"/>
              <w:gridCol w:w="3612"/>
              <w:gridCol w:w="2335"/>
              <w:gridCol w:w="2336"/>
            </w:tblGrid>
            <w:tr w:rsidR="00676AD3" w:rsidRPr="00CE2245" w:rsidTr="00932310">
              <w:tc>
                <w:tcPr>
                  <w:tcW w:w="1058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  <w:r w:rsidRPr="00CE2245">
                    <w:rPr>
                      <w:rFonts w:eastAsia="Times New Roman" w:cs="B Zar" w:hint="cs"/>
                      <w:rtl/>
                    </w:rPr>
                    <w:t>ردیف</w:t>
                  </w:r>
                </w:p>
              </w:tc>
              <w:tc>
                <w:tcPr>
                  <w:tcW w:w="3612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  <w:r w:rsidRPr="00CE2245">
                    <w:rPr>
                      <w:rFonts w:eastAsia="Times New Roman" w:cs="B Zar" w:hint="cs"/>
                      <w:rtl/>
                    </w:rPr>
                    <w:t>عنوان طرح</w:t>
                  </w: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  <w:r w:rsidRPr="00CE2245">
                    <w:rPr>
                      <w:rFonts w:eastAsia="Times New Roman" w:cs="B Zar" w:hint="cs"/>
                      <w:rtl/>
                    </w:rPr>
                    <w:t>مبلغ کل طرح (ریال)</w:t>
                  </w:r>
                </w:p>
              </w:tc>
              <w:tc>
                <w:tcPr>
                  <w:tcW w:w="2336" w:type="dxa"/>
                  <w:shd w:val="clear" w:color="auto" w:fill="auto"/>
                  <w:vAlign w:val="center"/>
                </w:tcPr>
                <w:p w:rsidR="006F44D3" w:rsidRPr="00CE2245" w:rsidRDefault="006F44D3" w:rsidP="008A408D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sz w:val="24"/>
                      <w:szCs w:val="24"/>
                      <w:rtl/>
                    </w:rPr>
                  </w:pPr>
                  <w:r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>مبلغ با</w:t>
                  </w:r>
                  <w:r w:rsidR="00FB2422"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>لاسری کسر</w:t>
                  </w:r>
                  <w:r w:rsidR="008A408D">
                    <w:rPr>
                      <w:rFonts w:eastAsia="Times New Roman" w:cs="B Zar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="00FB2422"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>شده توسط معاونت پژوهش و فناوری</w:t>
                  </w:r>
                  <w:r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 xml:space="preserve"> و یا </w:t>
                  </w:r>
                  <w:r w:rsidR="00FB2422"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 xml:space="preserve">سایر </w:t>
                  </w:r>
                  <w:r w:rsidRPr="00CE2245">
                    <w:rPr>
                      <w:rFonts w:eastAsia="Times New Roman" w:cs="B Zar" w:hint="cs"/>
                      <w:sz w:val="20"/>
                      <w:szCs w:val="20"/>
                      <w:rtl/>
                      <w:lang w:bidi="fa-IR"/>
                    </w:rPr>
                    <w:t>واحدهای دانشگاه (ریال)</w:t>
                  </w:r>
                </w:p>
              </w:tc>
            </w:tr>
            <w:tr w:rsidR="00676AD3" w:rsidRPr="00CE2245" w:rsidTr="00932310">
              <w:tc>
                <w:tcPr>
                  <w:tcW w:w="1058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  <w:r w:rsidRPr="00CE2245">
                    <w:rPr>
                      <w:rFonts w:eastAsia="Times New Roman" w:cs="B Zar" w:hint="cs"/>
                      <w:rtl/>
                    </w:rPr>
                    <w:t>1</w:t>
                  </w:r>
                </w:p>
              </w:tc>
              <w:tc>
                <w:tcPr>
                  <w:tcW w:w="3612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sz w:val="24"/>
                      <w:szCs w:val="24"/>
                      <w:rtl/>
                    </w:rPr>
                  </w:pPr>
                </w:p>
              </w:tc>
            </w:tr>
            <w:tr w:rsidR="00676AD3" w:rsidRPr="00CE2245" w:rsidTr="00932310">
              <w:tc>
                <w:tcPr>
                  <w:tcW w:w="1058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  <w:r w:rsidRPr="00CE2245">
                    <w:rPr>
                      <w:rFonts w:eastAsia="Times New Roman" w:cs="B Zar" w:hint="cs"/>
                      <w:rtl/>
                    </w:rPr>
                    <w:t>2</w:t>
                  </w:r>
                </w:p>
              </w:tc>
              <w:tc>
                <w:tcPr>
                  <w:tcW w:w="3612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rtl/>
                    </w:rPr>
                  </w:pPr>
                </w:p>
              </w:tc>
              <w:tc>
                <w:tcPr>
                  <w:tcW w:w="2336" w:type="dxa"/>
                  <w:shd w:val="clear" w:color="auto" w:fill="auto"/>
                  <w:vAlign w:val="center"/>
                </w:tcPr>
                <w:p w:rsidR="006F44D3" w:rsidRPr="00CE2245" w:rsidRDefault="006F44D3" w:rsidP="00932310">
                  <w:pPr>
                    <w:bidi/>
                    <w:spacing w:after="0" w:line="240" w:lineRule="auto"/>
                    <w:jc w:val="center"/>
                    <w:rPr>
                      <w:rFonts w:eastAsia="Times New Roman" w:cs="B Zar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6F44D3" w:rsidRPr="00CE2245" w:rsidRDefault="006F44D3" w:rsidP="006F44D3">
            <w:pPr>
              <w:bidi/>
              <w:spacing w:after="0" w:line="240" w:lineRule="auto"/>
              <w:rPr>
                <w:rFonts w:eastAsia="Times New Roman" w:cs="B Zar"/>
                <w:b/>
                <w:bCs/>
                <w:sz w:val="24"/>
                <w:szCs w:val="24"/>
                <w:rtl/>
              </w:rPr>
            </w:pPr>
          </w:p>
          <w:p w:rsidR="00B716A8" w:rsidRPr="00CE2245" w:rsidRDefault="00CA0915" w:rsidP="00F35842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  <w:lang w:bidi="fa-IR"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2-5-1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 </w:t>
            </w:r>
            <w:r w:rsidR="00B716A8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مشخصات فنی </w:t>
            </w:r>
            <w:r w:rsidR="00F35842" w:rsidRPr="00CE2245">
              <w:rPr>
                <w:rFonts w:eastAsia="Times New Roman" w:cs="B Zar" w:hint="cs"/>
                <w:sz w:val="18"/>
                <w:szCs w:val="18"/>
                <w:rtl/>
              </w:rPr>
              <w:t>فناوری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CE2245" w:rsidRDefault="00B716A8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lastRenderedPageBreak/>
              <w:t>عنوان طرح: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Pr="00CE2245" w:rsidRDefault="00B716A8" w:rsidP="001E7E8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معرفی</w:t>
            </w:r>
            <w:r w:rsidR="00D46321" w:rsidRPr="00CE2245">
              <w:rPr>
                <w:rFonts w:eastAsia="Times New Roman" w:cs="B Zar" w:hint="cs"/>
                <w:rtl/>
              </w:rPr>
              <w:t xml:space="preserve"> (محصول تولید شده):</w:t>
            </w:r>
          </w:p>
          <w:p w:rsidR="00D107C4" w:rsidRPr="00CE2245" w:rsidRDefault="00D107C4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FB62F0" w:rsidRPr="00CE2245" w:rsidRDefault="00FB62F0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Pr="00CE2245" w:rsidRDefault="001E7E80" w:rsidP="008A408D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کاربردها</w:t>
            </w:r>
            <w:r w:rsidR="000D4A85" w:rsidRPr="00CE2245">
              <w:rPr>
                <w:rFonts w:eastAsia="Times New Roman" w:cs="B Zar" w:hint="cs"/>
                <w:rtl/>
              </w:rPr>
              <w:t xml:space="preserve">:   </w:t>
            </w:r>
          </w:p>
          <w:p w:rsidR="000D4A85" w:rsidRPr="00CE2245" w:rsidRDefault="000D4A8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0D4A85" w:rsidRPr="00CE2245" w:rsidRDefault="000D4A8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Pr="00CE2245" w:rsidRDefault="00B716A8" w:rsidP="00C376B5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مختصری از فرایند</w:t>
            </w:r>
            <w:r w:rsidR="00B75EEB" w:rsidRPr="00CE2245">
              <w:rPr>
                <w:rFonts w:eastAsia="Times New Roman" w:cs="B Zar" w:hint="cs"/>
                <w:rtl/>
              </w:rPr>
              <w:t xml:space="preserve"> تولید محصول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  <w:p w:rsidR="00660362" w:rsidRPr="00CE2245" w:rsidRDefault="00660362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D46321" w:rsidRPr="00CE2245" w:rsidRDefault="00D46321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9B369E" w:rsidRPr="00CE2245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Pr="00CE2245" w:rsidRDefault="009B369E" w:rsidP="008A408D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فناوری</w:t>
            </w:r>
            <w:r w:rsidR="008A408D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های به کار رفته در تولید محصول</w:t>
            </w:r>
            <w:r w:rsidR="00D46321" w:rsidRPr="00CE2245">
              <w:rPr>
                <w:rFonts w:eastAsia="Times New Roman" w:cs="B Zar" w:hint="cs"/>
                <w:rtl/>
              </w:rPr>
              <w:t>:</w:t>
            </w:r>
          </w:p>
          <w:p w:rsidR="00D46321" w:rsidRPr="00CE2245" w:rsidRDefault="00D46321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D46321" w:rsidRPr="00CE2245" w:rsidRDefault="00D46321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26097B" w:rsidRPr="00CE2245" w:rsidRDefault="0026097B" w:rsidP="00617450">
      <w:pPr>
        <w:bidi/>
        <w:spacing w:after="0" w:line="240" w:lineRule="auto"/>
        <w:rPr>
          <w:rFonts w:cs="B Zar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25"/>
        <w:gridCol w:w="2128"/>
        <w:gridCol w:w="1724"/>
        <w:gridCol w:w="1926"/>
        <w:gridCol w:w="1926"/>
      </w:tblGrid>
      <w:tr w:rsidR="00676AD3" w:rsidRPr="00CE2245" w:rsidTr="00CF1EAE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CE2245" w:rsidRDefault="002E5DCB" w:rsidP="001E7E80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2-5-2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 </w:t>
            </w:r>
            <w:r w:rsidR="001E7E80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</w:t>
            </w:r>
            <w:r w:rsidR="006F44D3" w:rsidRPr="00CE2245">
              <w:rPr>
                <w:rFonts w:eastAsia="Times New Roman" w:cs="B Zar" w:hint="cs"/>
                <w:sz w:val="18"/>
                <w:szCs w:val="18"/>
                <w:rtl/>
              </w:rPr>
              <w:t>میزان پیشرفت طرح</w:t>
            </w:r>
          </w:p>
        </w:tc>
      </w:tr>
      <w:tr w:rsidR="00676AD3" w:rsidRPr="00CE2245" w:rsidTr="004A66D7">
        <w:trPr>
          <w:trHeight w:val="567"/>
          <w:jc w:val="center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تولید در </w:t>
            </w:r>
            <w:r w:rsidR="004A66D7" w:rsidRPr="00CE2245">
              <w:rPr>
                <w:rFonts w:eastAsia="Times New Roman" w:cs="B Zar" w:hint="cs"/>
                <w:rtl/>
              </w:rPr>
              <w:t>تیراژ انبوه</w:t>
            </w:r>
            <w:r w:rsidR="004A66D7" w:rsidRPr="00CE2245">
              <w:rPr>
                <w:rFonts w:eastAsia="Times New Roman" w:cs="B Zar" w:hint="cs"/>
                <w:vertAlign w:val="superscript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</w:t>
            </w:r>
          </w:p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(</w:t>
            </w:r>
            <w:r w:rsidR="004A66D7" w:rsidRPr="00CE2245">
              <w:rPr>
                <w:rFonts w:eastAsia="Times New Roman" w:cs="B Zar" w:hint="cs"/>
                <w:rtl/>
              </w:rPr>
              <w:t>صنعتی</w:t>
            </w:r>
            <w:r w:rsidRPr="00CE2245">
              <w:rPr>
                <w:rFonts w:eastAsia="Times New Roman" w:cs="B Zar" w:hint="cs"/>
                <w:rtl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6D7" w:rsidRPr="00CE2245" w:rsidRDefault="004A66D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تولید در تیراژ محدود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 xml:space="preserve"> *</w:t>
            </w:r>
          </w:p>
          <w:p w:rsidR="00CF1EAE" w:rsidRPr="00CE2245" w:rsidRDefault="004A66D7" w:rsidP="00FB2422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(نیمه</w:t>
            </w:r>
            <w:r w:rsidR="00FB2422" w:rsidRPr="00CE2245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صنعتی و کارگاهی)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ساخت  نمونه صنعتی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**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ساخت نمونه آزمایشگاهی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مطالعات و اقدامات پیش از ساخت نمونه اولیه</w:t>
            </w:r>
          </w:p>
        </w:tc>
      </w:tr>
      <w:tr w:rsidR="00676AD3" w:rsidRPr="00CE2245" w:rsidTr="004A66D7">
        <w:trPr>
          <w:trHeight w:val="567"/>
          <w:jc w:val="center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F1EAE" w:rsidRPr="00CE2245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F651FC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Pr="00CE2245" w:rsidRDefault="00F651FC" w:rsidP="00F651FC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لطفاً دلایل انتخاب خود را توضیح دهید:</w:t>
            </w:r>
          </w:p>
          <w:p w:rsidR="00F651FC" w:rsidRPr="00CE2245" w:rsidRDefault="00F651FC" w:rsidP="00F651FC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555D3A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CE2245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CE2245" w:rsidTr="00555D3A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CE2245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** لازم اس</w:t>
            </w:r>
            <w:r w:rsidR="00BE6020" w:rsidRPr="00CE2245">
              <w:rPr>
                <w:rFonts w:eastAsia="Times New Roman" w:cs="B Zar" w:hint="cs"/>
                <w:sz w:val="18"/>
                <w:szCs w:val="18"/>
                <w:rtl/>
              </w:rPr>
              <w:t>ت در جلسات داوری، نمونه</w:t>
            </w:r>
            <w:r w:rsidR="00BE6020" w:rsidRPr="00CE2245">
              <w:rPr>
                <w:rFonts w:eastAsia="Times New Roman" w:cs="B Zar"/>
                <w:sz w:val="18"/>
                <w:szCs w:val="18"/>
                <w:rtl/>
              </w:rPr>
              <w:softHyphen/>
            </w:r>
            <w:r w:rsidR="00BE6020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ی 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F35842" w:rsidRPr="00CE2245" w:rsidRDefault="00F35842" w:rsidP="00FE30EF">
      <w:pPr>
        <w:bidi/>
        <w:spacing w:after="0" w:line="240" w:lineRule="auto"/>
        <w:rPr>
          <w:rFonts w:eastAsia="Times New Roman" w:cs="B Zar"/>
          <w:sz w:val="18"/>
          <w:szCs w:val="18"/>
          <w:rtl/>
        </w:rPr>
      </w:pPr>
    </w:p>
    <w:p w:rsidR="00FE30EF" w:rsidRPr="00CE2245" w:rsidRDefault="00FE30EF" w:rsidP="00F35842">
      <w:pPr>
        <w:bidi/>
        <w:spacing w:after="0" w:line="240" w:lineRule="auto"/>
        <w:rPr>
          <w:rFonts w:cs="B Zar"/>
          <w:rtl/>
          <w:lang w:bidi="fa-IR"/>
        </w:rPr>
      </w:pPr>
      <w:r w:rsidRPr="00CE2245">
        <w:rPr>
          <w:rFonts w:eastAsia="Times New Roman" w:cs="B Zar" w:hint="cs"/>
          <w:sz w:val="18"/>
          <w:szCs w:val="18"/>
          <w:rtl/>
        </w:rPr>
        <w:t>جدول (</w:t>
      </w:r>
      <w:r w:rsidR="00EF4CD9" w:rsidRPr="00CE2245">
        <w:rPr>
          <w:rFonts w:eastAsia="Times New Roman" w:cs="B Zar" w:hint="cs"/>
          <w:sz w:val="18"/>
          <w:szCs w:val="18"/>
          <w:rtl/>
        </w:rPr>
        <w:t>2-6-1</w:t>
      </w:r>
      <w:r w:rsidRPr="00CE2245">
        <w:rPr>
          <w:rFonts w:eastAsia="Times New Roman" w:cs="B Zar" w:hint="cs"/>
          <w:sz w:val="18"/>
          <w:szCs w:val="18"/>
          <w:rtl/>
        </w:rPr>
        <w:t>). سطح آمادگي فناوري</w:t>
      </w:r>
    </w:p>
    <w:tbl>
      <w:tblPr>
        <w:bidiVisual/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770"/>
        <w:gridCol w:w="808"/>
        <w:gridCol w:w="812"/>
        <w:gridCol w:w="756"/>
        <w:gridCol w:w="741"/>
        <w:gridCol w:w="842"/>
        <w:gridCol w:w="1100"/>
        <w:gridCol w:w="1100"/>
        <w:gridCol w:w="1406"/>
      </w:tblGrid>
      <w:tr w:rsidR="00676AD3" w:rsidRPr="00CE2245" w:rsidTr="008763C3">
        <w:trPr>
          <w:trHeight w:val="248"/>
          <w:jc w:val="center"/>
        </w:trPr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شاخص</w:t>
            </w: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9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8</w:t>
            </w:r>
          </w:p>
        </w:tc>
        <w:tc>
          <w:tcPr>
            <w:tcW w:w="4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7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6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5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4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lang w:bidi="fa-IR"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TRL 3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cs="B Zar"/>
                <w:b/>
                <w:bCs/>
                <w:lang w:bidi="fa-IR"/>
              </w:rPr>
              <w:t>3</w:t>
            </w:r>
            <w:r w:rsidRPr="00CE2245">
              <w:rPr>
                <w:rFonts w:cs="B Zar" w:hint="cs"/>
                <w:b/>
                <w:bCs/>
                <w:rtl/>
                <w:lang w:bidi="fa-IR"/>
              </w:rPr>
              <w:t>&gt;</w:t>
            </w:r>
            <w:r w:rsidRPr="00CE2245">
              <w:rPr>
                <w:rFonts w:cs="B Zar"/>
                <w:b/>
                <w:bCs/>
                <w:lang w:bidi="fa-IR"/>
              </w:rPr>
              <w:t xml:space="preserve"> TRL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مهندسي معكوس</w:t>
            </w:r>
          </w:p>
        </w:tc>
      </w:tr>
      <w:tr w:rsidR="00676AD3" w:rsidRPr="00CE2245" w:rsidTr="007468C4">
        <w:trPr>
          <w:trHeight w:val="248"/>
          <w:jc w:val="center"/>
        </w:trPr>
        <w:tc>
          <w:tcPr>
            <w:tcW w:w="400" w:type="pct"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lang w:bidi="fa-IR"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409" w:type="pct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5" w:type="pct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607" w:type="pct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</w:tr>
      <w:tr w:rsidR="007468C4" w:rsidRPr="00CE2245" w:rsidTr="008763C3">
        <w:trPr>
          <w:trHeight w:val="248"/>
          <w:jc w:val="center"/>
        </w:trPr>
        <w:tc>
          <w:tcPr>
            <w:tcW w:w="400" w:type="pct"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25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46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  <w:lang w:bidi="fa-IR"/>
              </w:rPr>
            </w:pPr>
          </w:p>
        </w:tc>
        <w:tc>
          <w:tcPr>
            <w:tcW w:w="409" w:type="pct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465" w:type="pct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607" w:type="pct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76" w:type="pct"/>
            <w:shd w:val="clear" w:color="auto" w:fill="auto"/>
            <w:noWrap/>
            <w:vAlign w:val="center"/>
          </w:tcPr>
          <w:p w:rsidR="007468C4" w:rsidRPr="00CE2245" w:rsidRDefault="007468C4" w:rsidP="008763C3">
            <w:pPr>
              <w:bidi/>
              <w:spacing w:after="0" w:line="12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7468C4" w:rsidRPr="00CE2245" w:rsidRDefault="007468C4" w:rsidP="007468C4">
      <w:pPr>
        <w:bidi/>
        <w:spacing w:after="0" w:line="240" w:lineRule="auto"/>
        <w:rPr>
          <w:rFonts w:cs="B Zar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1841"/>
        <w:gridCol w:w="1843"/>
        <w:gridCol w:w="1843"/>
        <w:gridCol w:w="1843"/>
        <w:gridCol w:w="714"/>
        <w:gridCol w:w="741"/>
      </w:tblGrid>
      <w:tr w:rsidR="00676AD3" w:rsidRPr="00CE2245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CE2245" w:rsidRDefault="007860AC" w:rsidP="00586EE0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lastRenderedPageBreak/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2-6-2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).  وضعیت ثبت اختراع و تاییدیه علمی طرح</w:t>
            </w:r>
            <w:r w:rsidR="001E7E80" w:rsidRPr="00CE2245">
              <w:rPr>
                <w:rFonts w:eastAsia="Times New Roman" w:cs="B Zar" w:hint="cs"/>
                <w:sz w:val="18"/>
                <w:szCs w:val="18"/>
                <w:rtl/>
              </w:rPr>
              <w:t>/محصولات</w:t>
            </w:r>
          </w:p>
        </w:tc>
      </w:tr>
      <w:tr w:rsidR="00676AD3" w:rsidRPr="00CE2245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وضعیت ثبت اختراع طرح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</w:t>
            </w:r>
          </w:p>
        </w:tc>
      </w:tr>
      <w:tr w:rsidR="00676AD3" w:rsidRPr="00CE2245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اسامی</w:t>
            </w:r>
          </w:p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نوع ثبت</w:t>
            </w:r>
          </w:p>
        </w:tc>
      </w:tr>
      <w:tr w:rsidR="00676AD3" w:rsidRPr="00CE2245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خارجی</w:t>
            </w:r>
          </w:p>
        </w:tc>
      </w:tr>
      <w:tr w:rsidR="00676AD3" w:rsidRPr="00CE2245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CE2245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Pr="00CE2245" w:rsidRDefault="007860AC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آیا طرح دارای ت</w:t>
            </w:r>
            <w:r w:rsidR="00FB2422" w:rsidRPr="00CE2245">
              <w:rPr>
                <w:rFonts w:eastAsia="Times New Roman" w:cs="B Zar" w:hint="cs"/>
                <w:rtl/>
              </w:rPr>
              <w:t>أ</w:t>
            </w:r>
            <w:r w:rsidRPr="00CE2245">
              <w:rPr>
                <w:rFonts w:eastAsia="Times New Roman" w:cs="B Zar" w:hint="cs"/>
                <w:rtl/>
              </w:rPr>
              <w:t>ییدیه علمی از سازمان پژوهش های علمی و صنعتی ایران</w:t>
            </w:r>
            <w:r w:rsidR="00740A41" w:rsidRPr="00CE2245">
              <w:rPr>
                <w:rFonts w:eastAsia="Times New Roman" w:cs="B Zar" w:hint="cs"/>
                <w:rtl/>
              </w:rPr>
              <w:t>، بنیاد ملی نخبگان و مراجع منطقه ای مالکیت فکری</w:t>
            </w:r>
            <w:r w:rsidRPr="00CE2245">
              <w:rPr>
                <w:rFonts w:eastAsia="Times New Roman" w:cs="B Zar" w:hint="cs"/>
                <w:rtl/>
              </w:rPr>
              <w:t xml:space="preserve"> می باشد</w:t>
            </w:r>
            <w:r w:rsidR="00CB3A71" w:rsidRPr="00CE2245">
              <w:rPr>
                <w:rFonts w:eastAsia="Times New Roman" w:cs="B Zar" w:hint="cs"/>
                <w:rtl/>
              </w:rPr>
              <w:t>؟</w:t>
            </w:r>
            <w:r w:rsidRPr="00CE2245">
              <w:rPr>
                <w:rFonts w:eastAsia="Times New Roman" w:cs="B Zar" w:hint="cs"/>
                <w:rtl/>
              </w:rPr>
              <w:t xml:space="preserve"> (با ذکر شماره و تاریخ ت</w:t>
            </w:r>
            <w:r w:rsidR="00FB2422" w:rsidRPr="00CE2245">
              <w:rPr>
                <w:rFonts w:eastAsia="Times New Roman" w:cs="B Zar" w:hint="cs"/>
                <w:rtl/>
              </w:rPr>
              <w:t>أ</w:t>
            </w:r>
            <w:r w:rsidRPr="00CE2245">
              <w:rPr>
                <w:rFonts w:eastAsia="Times New Roman" w:cs="B Zar" w:hint="cs"/>
                <w:rtl/>
              </w:rPr>
              <w:t xml:space="preserve">ییدیه) </w:t>
            </w:r>
          </w:p>
          <w:p w:rsidR="007860AC" w:rsidRPr="00CE2245" w:rsidRDefault="007860AC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FE30EF" w:rsidRPr="00CE224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CE224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 w:rsidRPr="00CE2245">
        <w:rPr>
          <w:rFonts w:cs="B Zar" w:hint="cs"/>
          <w:sz w:val="14"/>
          <w:szCs w:val="14"/>
          <w:rtl/>
          <w:lang w:bidi="fa-IR"/>
        </w:rPr>
        <w:t>استان</w:t>
      </w:r>
      <w:r w:rsidR="00217484" w:rsidRPr="00CE2245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 w:rsidRPr="00CE2245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CE2245">
        <w:rPr>
          <w:rFonts w:cs="B Zar" w:hint="cs"/>
          <w:sz w:val="14"/>
          <w:szCs w:val="14"/>
          <w:rtl/>
          <w:lang w:bidi="fa-IR"/>
        </w:rPr>
        <w:t>وسازمان</w:t>
      </w:r>
      <w:r w:rsidR="005C5BF8" w:rsidRPr="00CE2245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CE2245">
        <w:rPr>
          <w:rFonts w:cs="B Zar" w:hint="cs"/>
          <w:sz w:val="14"/>
          <w:szCs w:val="14"/>
          <w:rtl/>
          <w:lang w:bidi="fa-IR"/>
        </w:rPr>
        <w:t>پژوهش</w:t>
      </w:r>
      <w:r w:rsidR="00217484" w:rsidRPr="00CE2245">
        <w:rPr>
          <w:rFonts w:cs="B Zar"/>
          <w:sz w:val="14"/>
          <w:szCs w:val="14"/>
          <w:rtl/>
          <w:lang w:bidi="fa-IR"/>
        </w:rPr>
        <w:softHyphen/>
      </w:r>
      <w:r w:rsidR="00FE30EF" w:rsidRPr="00CE224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CE224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CE224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 w:rsidRPr="00CE2245">
        <w:rPr>
          <w:rFonts w:cs="B Zar" w:hint="cs"/>
          <w:sz w:val="14"/>
          <w:szCs w:val="14"/>
          <w:rtl/>
          <w:lang w:bidi="fa-IR"/>
        </w:rPr>
        <w:t>ب</w:t>
      </w:r>
      <w:r w:rsidR="00166ECB" w:rsidRPr="00CE224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CE224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EF4CD9" w:rsidRPr="00CE2245" w:rsidRDefault="00EF4CD9" w:rsidP="00EF4CD9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</w:p>
    <w:p w:rsidR="00EF4CD9" w:rsidRPr="00CE2245" w:rsidRDefault="00EF4CD9" w:rsidP="00EF4CD9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2245">
        <w:rPr>
          <w:rFonts w:eastAsia="Times New Roman" w:cs="B Zar" w:hint="cs"/>
          <w:sz w:val="18"/>
          <w:szCs w:val="18"/>
          <w:rtl/>
        </w:rPr>
        <w:t>جدول (2-7-1).  نامه مشتری محور بودن طرح از طرف استفاده کننده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676AD3" w:rsidRPr="00CE2245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CE2245" w:rsidRDefault="0075266A" w:rsidP="0075266A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2-7-2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 </w:t>
            </w:r>
            <w:r w:rsidR="007A1F6E" w:rsidRPr="00CE2245">
              <w:rPr>
                <w:rFonts w:eastAsia="Times New Roman" w:cs="B Zar" w:hint="cs"/>
                <w:sz w:val="18"/>
                <w:szCs w:val="18"/>
                <w:rtl/>
              </w:rPr>
              <w:t>ویژگی های بازار محصول</w:t>
            </w:r>
          </w:p>
        </w:tc>
      </w:tr>
      <w:tr w:rsidR="00676AD3" w:rsidRPr="00CE2245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CE2245" w:rsidRDefault="00701A13" w:rsidP="00980AD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معرفی </w:t>
            </w:r>
            <w:r w:rsidR="007A1F6E" w:rsidRPr="00CE2245">
              <w:rPr>
                <w:rFonts w:eastAsia="Times New Roman" w:cs="B Zar" w:hint="cs"/>
                <w:rtl/>
              </w:rPr>
              <w:t>بازار هدف محصول:</w:t>
            </w:r>
            <w:r w:rsidR="00F83DC3" w:rsidRPr="00CE2245">
              <w:rPr>
                <w:rFonts w:eastAsia="Times New Roman" w:cs="B Zar" w:hint="cs"/>
                <w:rtl/>
              </w:rPr>
              <w:t xml:space="preserve"> </w:t>
            </w:r>
            <w:r w:rsidR="00F83DC3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(با ذکر بازار داخلی و خارجی </w:t>
            </w:r>
            <w:r w:rsidR="00980AD0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محصول </w:t>
            </w:r>
            <w:r w:rsidR="00F83DC3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و </w:t>
            </w:r>
            <w:r w:rsidR="00CC4B18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مشخص نمودن </w:t>
            </w:r>
            <w:r w:rsidR="00F83DC3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جامعه هدف </w:t>
            </w:r>
            <w:r w:rsidR="00980AD0" w:rsidRPr="00CE2245">
              <w:rPr>
                <w:rFonts w:eastAsia="Times New Roman" w:cs="B Zar" w:hint="cs"/>
                <w:sz w:val="20"/>
                <w:szCs w:val="20"/>
                <w:rtl/>
              </w:rPr>
              <w:t>آن</w:t>
            </w:r>
            <w:r w:rsidR="00CC4B18" w:rsidRPr="00CE2245">
              <w:rPr>
                <w:rFonts w:eastAsia="Times New Roman" w:cs="B Zar" w:hint="cs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CE2245">
              <w:rPr>
                <w:rFonts w:eastAsia="Times New Roman" w:cs="B Zar" w:hint="cs"/>
                <w:sz w:val="20"/>
                <w:szCs w:val="20"/>
                <w:rtl/>
              </w:rPr>
              <w:t>)</w:t>
            </w:r>
          </w:p>
          <w:p w:rsidR="007A1F6E" w:rsidRPr="00CE2245" w:rsidRDefault="007A1F6E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CC4B18" w:rsidRPr="00CE2245" w:rsidRDefault="00CC4B18" w:rsidP="00CC4B1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CE2245" w:rsidRDefault="00CC4B18" w:rsidP="00746AD1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سهم </w:t>
            </w:r>
            <w:r w:rsidR="00DE6841" w:rsidRPr="00CE2245">
              <w:rPr>
                <w:rFonts w:eastAsia="Times New Roman" w:cs="B Zar" w:hint="cs"/>
                <w:rtl/>
              </w:rPr>
              <w:t xml:space="preserve">فعلی </w:t>
            </w:r>
            <w:r w:rsidR="00746AD1" w:rsidRPr="00CE2245">
              <w:rPr>
                <w:rFonts w:eastAsia="Times New Roman" w:cs="B Zar" w:hint="cs"/>
                <w:rtl/>
              </w:rPr>
              <w:t xml:space="preserve">این </w:t>
            </w:r>
            <w:r w:rsidRPr="00CE2245">
              <w:rPr>
                <w:rFonts w:eastAsia="Times New Roman" w:cs="B Zar" w:hint="cs"/>
                <w:rtl/>
              </w:rPr>
              <w:t>محصول از بازار هدف:</w:t>
            </w:r>
          </w:p>
        </w:tc>
      </w:tr>
      <w:tr w:rsidR="007A1F6E" w:rsidRPr="00CE2245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CE2245" w:rsidRDefault="007A1F6E" w:rsidP="00746AD1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برآورد </w:t>
            </w:r>
            <w:r w:rsidR="00701A13" w:rsidRPr="00CE2245">
              <w:rPr>
                <w:rFonts w:eastAsia="Times New Roman" w:cs="B Zar" w:hint="cs"/>
                <w:rtl/>
              </w:rPr>
              <w:t xml:space="preserve">حداکثر میزان تقاضا برای محصول </w:t>
            </w:r>
            <w:r w:rsidRPr="00CE2245">
              <w:rPr>
                <w:rFonts w:eastAsia="Times New Roman" w:cs="B Zar" w:hint="cs"/>
                <w:rtl/>
              </w:rPr>
              <w:t>از بازار هدف</w:t>
            </w:r>
            <w:r w:rsidR="00701A13" w:rsidRPr="00CE2245">
              <w:rPr>
                <w:rFonts w:eastAsia="Times New Roman" w:cs="B Zar" w:hint="cs"/>
                <w:rtl/>
              </w:rPr>
              <w:t xml:space="preserve"> با لحاظ نمودن طرح های توسعه محصول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</w:tc>
      </w:tr>
    </w:tbl>
    <w:p w:rsidR="003A3A78" w:rsidRPr="00CE2245" w:rsidRDefault="003A3A78" w:rsidP="003A3A78">
      <w:pPr>
        <w:bidi/>
        <w:spacing w:after="0" w:line="240" w:lineRule="auto"/>
        <w:rPr>
          <w:rFonts w:cs="B Zar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778"/>
        <w:gridCol w:w="1799"/>
        <w:gridCol w:w="1801"/>
        <w:gridCol w:w="2157"/>
        <w:gridCol w:w="1442"/>
      </w:tblGrid>
      <w:tr w:rsidR="00676AD3" w:rsidRPr="00CE2245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CE2245" w:rsidRDefault="00E7344D" w:rsidP="00F56262">
            <w:pPr>
              <w:bidi/>
              <w:spacing w:after="0" w:line="240" w:lineRule="auto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2-7-3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B716A8" w:rsidRPr="00CE2245">
              <w:rPr>
                <w:rFonts w:eastAsia="Times New Roman" w:cs="B Zar" w:hint="cs"/>
                <w:sz w:val="18"/>
                <w:szCs w:val="18"/>
                <w:rtl/>
              </w:rPr>
              <w:t>قیمت فروش محصول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CE2245" w:rsidRDefault="00B716A8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قیمت تمام شده محصول: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CE2245" w:rsidRDefault="00B716A8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قیمت فروش محصول: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211860" w:rsidRPr="00CE2245" w:rsidRDefault="00DF0D5E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معرفی </w:t>
            </w:r>
            <w:r w:rsidR="00B716A8" w:rsidRPr="00CE2245">
              <w:rPr>
                <w:rFonts w:eastAsia="Times New Roman" w:cs="B Zar" w:hint="cs"/>
                <w:rtl/>
              </w:rPr>
              <w:t xml:space="preserve">تولیدکنندگان </w:t>
            </w:r>
            <w:r w:rsidRPr="00CE2245">
              <w:rPr>
                <w:rFonts w:eastAsia="Times New Roman" w:cs="B Zar" w:hint="cs"/>
                <w:rtl/>
              </w:rPr>
              <w:t>محصولات مشابه در بازار</w:t>
            </w:r>
            <w:r w:rsidR="00B716A8" w:rsidRPr="00CE2245">
              <w:rPr>
                <w:rFonts w:eastAsia="Times New Roman" w:cs="B Zar" w:hint="cs"/>
                <w:rtl/>
              </w:rPr>
              <w:t>: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CE2245" w:rsidRDefault="00B716A8" w:rsidP="004C0E2F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قیمت کالاهای </w:t>
            </w:r>
            <w:r w:rsidR="00E15183" w:rsidRPr="00CE2245">
              <w:rPr>
                <w:rFonts w:eastAsia="Times New Roman" w:cs="B Zar" w:hint="cs"/>
                <w:rtl/>
              </w:rPr>
              <w:t>مشابه موجود در بازار</w:t>
            </w:r>
            <w:r w:rsidRPr="00CE2245">
              <w:rPr>
                <w:rFonts w:eastAsia="Times New Roman" w:cs="B Zar" w:hint="cs"/>
                <w:rtl/>
              </w:rPr>
              <w:t>:</w:t>
            </w:r>
          </w:p>
        </w:tc>
      </w:tr>
      <w:tr w:rsidR="00676AD3" w:rsidRPr="00CE2245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CE2245" w:rsidRDefault="004C0E2F" w:rsidP="001D706B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2-7-3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). میزان صادرات محصول</w:t>
            </w:r>
            <w:r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676AD3" w:rsidRPr="00CE2245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Pr="00CE2245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صادرات کالا</w:t>
            </w:r>
          </w:p>
        </w:tc>
      </w:tr>
      <w:tr w:rsidR="00676AD3" w:rsidRPr="00CE2245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120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749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120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749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120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749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120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749" w:type="pct"/>
          </w:tcPr>
          <w:p w:rsidR="004C0E2F" w:rsidRPr="00CE2245" w:rsidRDefault="004C0E2F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1A142B" w:rsidRPr="00CE2245" w:rsidRDefault="001A142B" w:rsidP="009B1A6B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sz w:val="20"/>
          <w:szCs w:val="20"/>
          <w:rtl/>
        </w:rPr>
      </w:pPr>
      <w:r w:rsidRPr="00CE2245">
        <w:rPr>
          <w:rFonts w:eastAsia="Times New Roman" w:cs="B Zar" w:hint="cs"/>
          <w:sz w:val="20"/>
          <w:szCs w:val="20"/>
          <w:rtl/>
        </w:rPr>
        <w:t xml:space="preserve">* صادرات محصول در طی </w:t>
      </w:r>
      <w:r w:rsidR="009B1A6B" w:rsidRPr="00CE2245">
        <w:rPr>
          <w:rFonts w:eastAsia="Times New Roman" w:cs="B Zar" w:hint="cs"/>
          <w:sz w:val="20"/>
          <w:szCs w:val="20"/>
          <w:rtl/>
        </w:rPr>
        <w:t>5</w:t>
      </w:r>
      <w:r w:rsidRPr="00CE2245">
        <w:rPr>
          <w:rFonts w:eastAsia="Times New Roman" w:cs="B Zar" w:hint="cs"/>
          <w:sz w:val="20"/>
          <w:szCs w:val="20"/>
          <w:rtl/>
        </w:rPr>
        <w:t>سال گذشته درج شود.</w:t>
      </w:r>
    </w:p>
    <w:p w:rsidR="001A142B" w:rsidRPr="00CE2245" w:rsidRDefault="001A142B" w:rsidP="001A142B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676AD3" w:rsidRPr="00CE2245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CE2245" w:rsidRDefault="00736D9E" w:rsidP="00DC7467">
            <w:pPr>
              <w:bidi/>
              <w:spacing w:after="0" w:line="240" w:lineRule="auto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lastRenderedPageBreak/>
              <w:t xml:space="preserve">جدول </w:t>
            </w:r>
            <w:r w:rsidR="00DC7467" w:rsidRPr="00CE2245">
              <w:rPr>
                <w:rFonts w:eastAsia="Times New Roman" w:cs="B Zar" w:hint="cs"/>
                <w:sz w:val="18"/>
                <w:szCs w:val="18"/>
                <w:rtl/>
              </w:rPr>
              <w:t>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2-8</w:t>
            </w:r>
            <w:r w:rsidR="00DC7467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شاخص های مالی</w:t>
            </w:r>
          </w:p>
        </w:tc>
      </w:tr>
      <w:tr w:rsidR="00676AD3" w:rsidRPr="00CE2245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CE2245" w:rsidRDefault="00736D9E" w:rsidP="00415F2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مبلغ کل سرمایه مورد نیاز </w:t>
            </w:r>
            <w:r w:rsidR="00415F28" w:rsidRPr="00CE2245">
              <w:rPr>
                <w:rFonts w:eastAsia="Times New Roman" w:cs="B Zar" w:hint="cs"/>
                <w:rtl/>
              </w:rPr>
              <w:t>تا</w:t>
            </w:r>
            <w:r w:rsidRPr="00CE2245">
              <w:rPr>
                <w:rFonts w:eastAsia="Times New Roman" w:cs="B Zar" w:hint="cs"/>
                <w:rtl/>
              </w:rPr>
              <w:t xml:space="preserve"> </w:t>
            </w:r>
            <w:r w:rsidR="009B76DE" w:rsidRPr="00CE2245">
              <w:rPr>
                <w:rFonts w:eastAsia="Times New Roman" w:cs="B Zar" w:hint="cs"/>
                <w:rtl/>
              </w:rPr>
              <w:t>اتمام</w:t>
            </w:r>
            <w:r w:rsidRPr="00CE2245">
              <w:rPr>
                <w:rFonts w:eastAsia="Times New Roman" w:cs="B Zar" w:hint="cs"/>
                <w:rtl/>
              </w:rPr>
              <w:t xml:space="preserve"> </w:t>
            </w:r>
            <w:r w:rsidR="00415F28" w:rsidRPr="00CE2245">
              <w:rPr>
                <w:rFonts w:eastAsia="Times New Roman" w:cs="B Zar" w:hint="cs"/>
                <w:rtl/>
              </w:rPr>
              <w:t xml:space="preserve">کامل </w:t>
            </w:r>
            <w:r w:rsidRPr="00CE2245">
              <w:rPr>
                <w:rFonts w:eastAsia="Times New Roman" w:cs="B Zar" w:hint="cs"/>
                <w:rtl/>
              </w:rPr>
              <w:t>طرح:</w:t>
            </w:r>
          </w:p>
        </w:tc>
      </w:tr>
      <w:tr w:rsidR="00676AD3" w:rsidRPr="00CE2245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Pr="00CE2245" w:rsidRDefault="00D876E6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میزان سرمایه</w:t>
            </w:r>
            <w:r w:rsidR="00FB2422" w:rsidRPr="00CE2245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گذاری انجام شده تاکنون:</w:t>
            </w:r>
          </w:p>
        </w:tc>
      </w:tr>
      <w:tr w:rsidR="00676AD3" w:rsidRPr="00CE2245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CE2245" w:rsidRDefault="00D876E6" w:rsidP="00DB3E5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سهم</w:t>
            </w:r>
            <w:r w:rsidR="00736D9E" w:rsidRPr="00CE2245">
              <w:rPr>
                <w:rFonts w:eastAsia="Times New Roman" w:cs="B Zar" w:hint="cs"/>
                <w:rtl/>
              </w:rPr>
              <w:t xml:space="preserve"> </w:t>
            </w:r>
            <w:r w:rsidR="004D2381" w:rsidRPr="00CE2245">
              <w:rPr>
                <w:rFonts w:eastAsia="Times New Roman" w:cs="B Zar" w:hint="cs"/>
                <w:rtl/>
              </w:rPr>
              <w:t>مجری</w:t>
            </w:r>
            <w:r w:rsidR="00736D9E" w:rsidRPr="00CE2245">
              <w:rPr>
                <w:rFonts w:eastAsia="Times New Roman" w:cs="B Zar" w:hint="cs"/>
                <w:rtl/>
              </w:rPr>
              <w:t xml:space="preserve"> طرح از کل سرمایه</w:t>
            </w:r>
            <w:r w:rsidR="00DB3E58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گذاری انجام شده</w:t>
            </w:r>
            <w:r w:rsidR="00736D9E" w:rsidRPr="00CE2245">
              <w:rPr>
                <w:rFonts w:eastAsia="Times New Roman" w:cs="B Zar" w:hint="cs"/>
                <w:rtl/>
              </w:rPr>
              <w:t>:</w:t>
            </w:r>
            <w:r w:rsidR="009B76DE" w:rsidRPr="00CE2245">
              <w:rPr>
                <w:rFonts w:eastAsia="Times New Roman" w:cs="B Zar" w:hint="cs"/>
                <w:rtl/>
              </w:rPr>
              <w:t xml:space="preserve"> </w:t>
            </w:r>
          </w:p>
        </w:tc>
      </w:tr>
      <w:tr w:rsidR="00676AD3" w:rsidRPr="00CE2245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CE2245" w:rsidRDefault="00736D9E" w:rsidP="00D876E6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دوره بازگشت سرمایه طرح</w:t>
            </w:r>
            <w:r w:rsidRPr="00CE2245">
              <w:rPr>
                <w:rFonts w:eastAsia="Times New Roman" w:cs="B Zar" w:hint="cs"/>
                <w:vertAlign w:val="superscript"/>
                <w:rtl/>
              </w:rPr>
              <w:t>*</w:t>
            </w:r>
            <w:r w:rsidRPr="00CE2245">
              <w:rPr>
                <w:rFonts w:eastAsia="Times New Roman" w:cs="B Zar" w:hint="cs"/>
                <w:rtl/>
              </w:rPr>
              <w:t>:</w:t>
            </w:r>
            <w:r w:rsidR="00D876E6" w:rsidRPr="00CE2245">
              <w:rPr>
                <w:rFonts w:eastAsia="Times New Roman" w:cs="B Zar" w:hint="cs"/>
                <w:rtl/>
              </w:rPr>
              <w:t xml:space="preserve"> </w:t>
            </w:r>
            <w:r w:rsidR="00D876E6" w:rsidRPr="00CE2245">
              <w:rPr>
                <w:rFonts w:eastAsia="Times New Roman" w:cs="B Zar" w:hint="cs"/>
                <w:sz w:val="20"/>
                <w:szCs w:val="20"/>
                <w:rtl/>
              </w:rPr>
              <w:t>(با تشریح نحوه محاسبه آن)</w:t>
            </w:r>
          </w:p>
          <w:p w:rsidR="00736D9E" w:rsidRPr="00CE2245" w:rsidRDefault="00736D9E" w:rsidP="00736D9E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736D9E" w:rsidRPr="00CE2245" w:rsidRDefault="00736D9E" w:rsidP="00736D9E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8315DF" w:rsidRPr="00CE2245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sz w:val="20"/>
          <w:szCs w:val="20"/>
          <w:rtl/>
          <w:lang w:bidi="fa-IR"/>
        </w:rPr>
      </w:pPr>
      <w:r w:rsidRPr="00CE2245">
        <w:rPr>
          <w:rFonts w:eastAsia="Times New Roman" w:cs="B Zar" w:hint="cs"/>
          <w:sz w:val="20"/>
          <w:szCs w:val="20"/>
          <w:rtl/>
        </w:rPr>
        <w:t>* نرخ بازگشت سرمایه نیز می</w:t>
      </w:r>
      <w:r w:rsidRPr="00CE2245">
        <w:rPr>
          <w:rFonts w:eastAsia="Times New Roman" w:cs="B Zar"/>
          <w:sz w:val="20"/>
          <w:szCs w:val="20"/>
          <w:rtl/>
        </w:rPr>
        <w:softHyphen/>
      </w:r>
      <w:r w:rsidRPr="00CE2245">
        <w:rPr>
          <w:rFonts w:eastAsia="Times New Roman" w:cs="B Zar" w:hint="cs"/>
          <w:sz w:val="20"/>
          <w:szCs w:val="20"/>
          <w:rtl/>
        </w:rPr>
        <w:t>تواند به جای این شاخص ارائه شود.</w:t>
      </w:r>
    </w:p>
    <w:p w:rsidR="008315DF" w:rsidRPr="00CE2245" w:rsidRDefault="008315DF" w:rsidP="00617450">
      <w:pPr>
        <w:bidi/>
        <w:spacing w:after="0" w:line="240" w:lineRule="auto"/>
        <w:rPr>
          <w:rFonts w:cs="B Zar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676AD3" w:rsidRPr="00CE2245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CE2245" w:rsidRDefault="00B716A8" w:rsidP="00DC7467">
            <w:pPr>
              <w:bidi/>
              <w:spacing w:after="0" w:line="240" w:lineRule="auto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جدول </w:t>
            </w:r>
            <w:r w:rsidR="00DC7467" w:rsidRPr="00CE2245">
              <w:rPr>
                <w:rFonts w:eastAsia="Times New Roman" w:cs="B Zar" w:hint="cs"/>
                <w:sz w:val="18"/>
                <w:szCs w:val="18"/>
                <w:rtl/>
              </w:rPr>
              <w:t>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2-9</w:t>
            </w:r>
            <w:r w:rsidR="00DC7467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تاثیرات اجرای طرح</w:t>
            </w:r>
          </w:p>
        </w:tc>
      </w:tr>
      <w:tr w:rsidR="00676AD3" w:rsidRPr="00CE2245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CE2245" w:rsidRDefault="00B716A8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ضرورت اجرای طرح:</w:t>
            </w:r>
          </w:p>
          <w:p w:rsidR="00211860" w:rsidRPr="00CE2245" w:rsidRDefault="00211860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FB2422" w:rsidRPr="00CE2245" w:rsidRDefault="00FB2422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676AD3" w:rsidRPr="00CE2245" w:rsidTr="00415444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5444" w:rsidRPr="00CE2245" w:rsidRDefault="00415444" w:rsidP="00DB3E5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</w:t>
            </w:r>
            <w:r w:rsidR="00DB3E58">
              <w:rPr>
                <w:rFonts w:eastAsia="Times New Roman" w:cs="B Zar" w:hint="cs"/>
                <w:rtl/>
              </w:rPr>
              <w:t>أ</w:t>
            </w:r>
            <w:r w:rsidRPr="00CE2245">
              <w:rPr>
                <w:rFonts w:eastAsia="Times New Roman" w:cs="B Zar" w:hint="cs"/>
                <w:rtl/>
              </w:rPr>
              <w:t>ثیرات اجرای طرح در حفاظت از محیط زیست</w:t>
            </w:r>
            <w:r w:rsidR="00117779" w:rsidRPr="00CE2245">
              <w:rPr>
                <w:rFonts w:eastAsia="Times New Roman" w:cs="B Zar" w:hint="cs"/>
                <w:rtl/>
              </w:rPr>
              <w:t>:</w:t>
            </w:r>
            <w:r w:rsidR="006D0584" w:rsidRPr="00CE2245">
              <w:rPr>
                <w:rFonts w:eastAsia="Times New Roman" w:cs="B Zar" w:hint="cs"/>
                <w:rtl/>
              </w:rPr>
              <w:t xml:space="preserve"> </w:t>
            </w:r>
            <w:r w:rsidR="006D0584" w:rsidRPr="00CE2245">
              <w:rPr>
                <w:rFonts w:eastAsia="Times New Roman" w:cs="B Zar" w:hint="cs"/>
                <w:sz w:val="20"/>
                <w:szCs w:val="20"/>
                <w:rtl/>
              </w:rPr>
              <w:t>(از جمله</w:t>
            </w:r>
            <w:r w:rsidR="00506232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 بازیافت پسماندها، کاهش آلودگی</w:t>
            </w:r>
            <w:r w:rsidR="00DB3E58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="00506232" w:rsidRPr="00CE2245">
              <w:rPr>
                <w:rFonts w:eastAsia="Times New Roman" w:cs="B Zar" w:hint="cs"/>
                <w:sz w:val="20"/>
                <w:szCs w:val="20"/>
                <w:rtl/>
              </w:rPr>
              <w:t>های زیست</w:t>
            </w:r>
            <w:r w:rsidR="00DB3E58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="00506232" w:rsidRPr="00CE2245">
              <w:rPr>
                <w:rFonts w:eastAsia="Times New Roman" w:cs="B Zar" w:hint="cs"/>
                <w:sz w:val="20"/>
                <w:szCs w:val="20"/>
                <w:rtl/>
              </w:rPr>
              <w:t>محیطی، تولید محصولات دوستدار محیط زیست و ....</w:t>
            </w:r>
            <w:r w:rsidR="00506232" w:rsidRPr="00CE2245">
              <w:rPr>
                <w:rFonts w:eastAsia="Times New Roman" w:cs="B Zar" w:hint="cs"/>
                <w:rtl/>
              </w:rPr>
              <w:t>)</w:t>
            </w:r>
          </w:p>
          <w:p w:rsidR="00506232" w:rsidRPr="00CE2245" w:rsidRDefault="00506232" w:rsidP="0050623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FB2422" w:rsidRPr="00CE2245" w:rsidRDefault="00FB2422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  <w:tr w:rsidR="00415444" w:rsidRPr="00CE2245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Pr="00CE2245" w:rsidRDefault="00415444" w:rsidP="00DB3E58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</w:t>
            </w:r>
            <w:r w:rsidR="00DB3E58">
              <w:rPr>
                <w:rFonts w:eastAsia="Times New Roman" w:cs="B Zar" w:hint="cs"/>
                <w:rtl/>
              </w:rPr>
              <w:t>أ</w:t>
            </w:r>
            <w:r w:rsidRPr="00CE2245">
              <w:rPr>
                <w:rFonts w:eastAsia="Times New Roman" w:cs="B Zar" w:hint="cs"/>
                <w:rtl/>
              </w:rPr>
              <w:t>ثیرات اجرای طرح در بهینه</w:t>
            </w:r>
            <w:r w:rsidR="00DB3E58">
              <w:rPr>
                <w:rFonts w:eastAsia="Times New Roman" w:cs="B Zar"/>
                <w:rtl/>
              </w:rPr>
              <w:softHyphen/>
            </w:r>
            <w:r w:rsidRPr="00CE2245">
              <w:rPr>
                <w:rFonts w:eastAsia="Times New Roman" w:cs="B Zar" w:hint="cs"/>
                <w:rtl/>
              </w:rPr>
              <w:t>سازی مصرف انرژی</w:t>
            </w:r>
            <w:r w:rsidR="00117779" w:rsidRPr="00CE2245">
              <w:rPr>
                <w:rFonts w:eastAsia="Times New Roman" w:cs="B Zar" w:hint="cs"/>
                <w:rtl/>
              </w:rPr>
              <w:t>:</w:t>
            </w:r>
            <w:r w:rsidR="008D6C84" w:rsidRPr="00CE2245">
              <w:rPr>
                <w:rFonts w:eastAsia="Times New Roman" w:cs="B Zar" w:hint="cs"/>
                <w:rtl/>
              </w:rPr>
              <w:t xml:space="preserve"> </w:t>
            </w:r>
            <w:r w:rsidR="008D6C84" w:rsidRPr="00CE2245">
              <w:rPr>
                <w:rFonts w:eastAsia="Times New Roman" w:cs="B Zar" w:hint="cs"/>
                <w:sz w:val="20"/>
                <w:szCs w:val="20"/>
                <w:rtl/>
              </w:rPr>
              <w:t xml:space="preserve">(کاهش مصرف آب، </w:t>
            </w:r>
            <w:r w:rsidR="00574DF7" w:rsidRPr="00CE2245">
              <w:rPr>
                <w:rFonts w:eastAsia="Times New Roman" w:cs="B Zar" w:hint="cs"/>
                <w:sz w:val="20"/>
                <w:szCs w:val="20"/>
                <w:rtl/>
              </w:rPr>
              <w:t>برق، گاز و دیگر سوخت</w:t>
            </w:r>
            <w:r w:rsidR="00DB3E58">
              <w:rPr>
                <w:rFonts w:eastAsia="Times New Roman" w:cs="B Zar"/>
                <w:sz w:val="20"/>
                <w:szCs w:val="20"/>
                <w:rtl/>
              </w:rPr>
              <w:softHyphen/>
            </w:r>
            <w:r w:rsidR="00574DF7" w:rsidRPr="00CE2245">
              <w:rPr>
                <w:rFonts w:eastAsia="Times New Roman" w:cs="B Zar" w:hint="cs"/>
                <w:sz w:val="20"/>
                <w:szCs w:val="20"/>
                <w:rtl/>
              </w:rPr>
              <w:t>های فسیلی</w:t>
            </w:r>
            <w:r w:rsidR="004B1A64" w:rsidRPr="00CE2245">
              <w:rPr>
                <w:rFonts w:eastAsia="Times New Roman" w:cs="B Zar" w:hint="cs"/>
                <w:sz w:val="20"/>
                <w:szCs w:val="20"/>
                <w:rtl/>
              </w:rPr>
              <w:t>)</w:t>
            </w:r>
          </w:p>
          <w:p w:rsidR="004B1A64" w:rsidRPr="00CE2245" w:rsidRDefault="004B1A64" w:rsidP="004B1A64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  <w:p w:rsidR="00FB2422" w:rsidRPr="00CE2245" w:rsidRDefault="00FB2422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6909AC" w:rsidRPr="00CE2245" w:rsidRDefault="006909AC" w:rsidP="00617450">
      <w:pPr>
        <w:pStyle w:val="ListParagraph"/>
        <w:bidi/>
        <w:spacing w:after="0" w:line="240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2660"/>
        <w:gridCol w:w="2215"/>
        <w:gridCol w:w="1918"/>
        <w:gridCol w:w="1887"/>
      </w:tblGrid>
      <w:tr w:rsidR="00676AD3" w:rsidRPr="00CE2245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CE2245" w:rsidRDefault="00BF4F1B" w:rsidP="00BF4F1B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2-10-1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).</w:t>
            </w:r>
            <w:r w:rsidR="008071C0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استاندار</w:t>
            </w:r>
            <w:r w:rsidR="00022456" w:rsidRPr="00CE2245">
              <w:rPr>
                <w:rFonts w:eastAsia="Times New Roman" w:cs="B Zar" w:hint="cs"/>
                <w:sz w:val="18"/>
                <w:szCs w:val="18"/>
                <w:rtl/>
              </w:rPr>
              <w:t>د</w:t>
            </w:r>
            <w:r w:rsidR="008071C0" w:rsidRPr="00CE2245">
              <w:rPr>
                <w:rFonts w:eastAsia="Times New Roman" w:cs="B Zar" w:hint="cs"/>
                <w:sz w:val="18"/>
                <w:szCs w:val="18"/>
                <w:rtl/>
              </w:rPr>
              <w:t>های اخذ شده برای محصول</w:t>
            </w:r>
          </w:p>
        </w:tc>
      </w:tr>
      <w:tr w:rsidR="00676AD3" w:rsidRPr="00CE2245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استاندار</w:t>
            </w:r>
            <w:r w:rsidR="003B2C1F" w:rsidRPr="00CE2245">
              <w:rPr>
                <w:rFonts w:eastAsia="Times New Roman" w:cs="B Zar" w:hint="cs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نوع استاندارد</w:t>
            </w:r>
          </w:p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DB3E5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سازمان صادرکننده</w:t>
            </w:r>
            <w:r w:rsidR="00EF4E9D" w:rsidRPr="00CE2245">
              <w:rPr>
                <w:rFonts w:eastAsia="Times New Roman" w:cs="B Zar" w:hint="cs"/>
                <w:vertAlign w:val="superscript"/>
                <w:rtl/>
              </w:rPr>
              <w:t>*</w:t>
            </w:r>
            <w:r w:rsidRPr="00CE2245">
              <w:rPr>
                <w:rFonts w:eastAsia="Times New Roman" w:cs="B Zar" w:hint="cs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صدور</w:t>
            </w:r>
          </w:p>
        </w:tc>
      </w:tr>
      <w:tr w:rsidR="00676AD3" w:rsidRPr="00CE2245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8071C0" w:rsidRPr="00CE2245" w:rsidRDefault="00EF4E9D" w:rsidP="00617450">
      <w:pPr>
        <w:bidi/>
        <w:spacing w:after="0" w:line="240" w:lineRule="auto"/>
        <w:rPr>
          <w:rFonts w:eastAsia="Times New Roman" w:cs="B Zar"/>
          <w:sz w:val="18"/>
          <w:szCs w:val="18"/>
          <w:rtl/>
        </w:rPr>
      </w:pPr>
      <w:r w:rsidRPr="00CE2245">
        <w:rPr>
          <w:rFonts w:eastAsia="Times New Roman" w:cs="B Zar" w:hint="cs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Pr="00CE2245" w:rsidRDefault="008071C0" w:rsidP="00617450">
      <w:pPr>
        <w:bidi/>
        <w:spacing w:after="0" w:line="240" w:lineRule="auto"/>
        <w:rPr>
          <w:rFonts w:cs="B Zar"/>
          <w:b/>
          <w:bCs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9"/>
        <w:gridCol w:w="3251"/>
        <w:gridCol w:w="2215"/>
        <w:gridCol w:w="1625"/>
        <w:gridCol w:w="1589"/>
      </w:tblGrid>
      <w:tr w:rsidR="00676AD3" w:rsidRPr="00CE2245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CE2245" w:rsidRDefault="00BF4F1B" w:rsidP="00BF4F1B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2-10-2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A17CF6" w:rsidRPr="00CE2245">
              <w:rPr>
                <w:rFonts w:eastAsia="Times New Roman" w:cs="B Zar" w:hint="cs"/>
                <w:sz w:val="18"/>
                <w:szCs w:val="18"/>
                <w:rtl/>
              </w:rPr>
              <w:t>مهمترین</w:t>
            </w:r>
            <w:r w:rsidR="008071C0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مجوز ها و تاییدیه های اخذ شده برای محصول</w:t>
            </w:r>
            <w:r w:rsidR="00111509" w:rsidRPr="00CE2245">
              <w:rPr>
                <w:rFonts w:eastAsia="Times New Roman" w:cs="B Zar" w:hint="cs"/>
                <w:sz w:val="18"/>
                <w:szCs w:val="18"/>
                <w:rtl/>
              </w:rPr>
              <w:t>(بهره</w:t>
            </w:r>
            <w:r w:rsidR="00111509" w:rsidRPr="00CE2245">
              <w:rPr>
                <w:rFonts w:eastAsia="Times New Roman" w:cs="B Zar" w:hint="cs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676AD3" w:rsidRPr="00CE2245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DB3E5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نوع مجوز/ ت</w:t>
            </w:r>
            <w:r w:rsidR="00DB3E58">
              <w:rPr>
                <w:rFonts w:eastAsia="Times New Roman" w:cs="B Zar" w:hint="cs"/>
                <w:rtl/>
              </w:rPr>
              <w:t>أ</w:t>
            </w:r>
            <w:r w:rsidRPr="00CE2245">
              <w:rPr>
                <w:rFonts w:eastAsia="Times New Roman" w:cs="B Zar" w:hint="cs"/>
                <w:rtl/>
              </w:rPr>
              <w:t>ییدیه</w:t>
            </w:r>
          </w:p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DB3E58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سازمان صادرکننده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تاریخ صدور</w:t>
            </w:r>
          </w:p>
        </w:tc>
      </w:tr>
      <w:tr w:rsidR="00676AD3" w:rsidRPr="00CE2245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8071C0" w:rsidRPr="00CE2245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CE2245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E5700B" w:rsidRPr="00CE2245" w:rsidRDefault="00E5700B" w:rsidP="00617450">
      <w:pPr>
        <w:bidi/>
        <w:spacing w:after="0" w:line="240" w:lineRule="auto"/>
        <w:rPr>
          <w:rFonts w:cs="B Zar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2363"/>
        <w:gridCol w:w="1772"/>
        <w:gridCol w:w="1772"/>
        <w:gridCol w:w="1625"/>
        <w:gridCol w:w="1444"/>
      </w:tblGrid>
      <w:tr w:rsidR="00676AD3" w:rsidRPr="00CE2245" w:rsidTr="00A17CF6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CE2245" w:rsidRDefault="00BF4F1B" w:rsidP="00BF4F1B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lastRenderedPageBreak/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2-10-3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A17CF6" w:rsidRPr="00CE2245">
              <w:rPr>
                <w:rFonts w:eastAsia="Times New Roman" w:cs="B Zar" w:hint="cs"/>
                <w:sz w:val="18"/>
                <w:szCs w:val="18"/>
                <w:rtl/>
              </w:rPr>
              <w:t>کسب عنوان در جشنواره های معتبر</w:t>
            </w:r>
            <w:r w:rsidR="00A17CF6" w:rsidRPr="00CE2245">
              <w:rPr>
                <w:rFonts w:eastAsia="Times New Roman" w:cs="B Zar" w:hint="cs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676AD3" w:rsidRPr="00CE2245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رتبه کسب شده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A17CF6" w:rsidRPr="00CE2245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برگزار</w:t>
            </w:r>
            <w:r w:rsidR="00A17CF6" w:rsidRPr="00CE2245">
              <w:rPr>
                <w:rFonts w:eastAsia="Times New Roman" w:cs="B Zar" w:hint="cs"/>
                <w:rtl/>
              </w:rPr>
              <w:t>کننده جشنواره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محل برگزاری</w:t>
            </w:r>
          </w:p>
        </w:tc>
      </w:tr>
      <w:tr w:rsidR="00676AD3" w:rsidRPr="00CE2245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  <w:lang w:bidi="fa-IR"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676AD3" w:rsidRPr="00CE2245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CE2245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A17CF6" w:rsidRPr="00CE2245" w:rsidTr="00A17CF6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CE2245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111509" w:rsidRPr="00CE2245" w:rsidRDefault="00111509" w:rsidP="00111509">
      <w:pPr>
        <w:pStyle w:val="ListParagraph"/>
        <w:bidi/>
        <w:spacing w:after="0" w:line="240" w:lineRule="auto"/>
        <w:ind w:left="0"/>
        <w:jc w:val="both"/>
        <w:rPr>
          <w:rFonts w:cs="B Zar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5"/>
        <w:gridCol w:w="2213"/>
        <w:gridCol w:w="2521"/>
        <w:gridCol w:w="1903"/>
        <w:gridCol w:w="2197"/>
      </w:tblGrid>
      <w:tr w:rsidR="00676AD3" w:rsidRPr="00CE2245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CE2245" w:rsidRDefault="00BF4F1B" w:rsidP="00BF4F1B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2-10-1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</w:rPr>
              <w:t>تالیف،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ترجمه و گردآوری کتاب </w:t>
            </w:r>
            <w:r w:rsidR="009F2780" w:rsidRPr="00CE2245">
              <w:rPr>
                <w:rFonts w:eastAsia="Times New Roman" w:cs="B Zar" w:hint="cs"/>
                <w:sz w:val="18"/>
                <w:szCs w:val="18"/>
                <w:rtl/>
              </w:rPr>
              <w:t>مرتبط با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طرح</w:t>
            </w:r>
            <w:r w:rsidR="004B3243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يا محصول فناورانه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ارائه شده</w:t>
            </w:r>
          </w:p>
        </w:tc>
      </w:tr>
      <w:tr w:rsidR="00676AD3" w:rsidRPr="00CE2245" w:rsidTr="00A92605">
        <w:trPr>
          <w:trHeight w:val="567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عنوان کتاب</w:t>
            </w:r>
            <w:r w:rsidR="00111509" w:rsidRPr="00CE2245">
              <w:rPr>
                <w:rFonts w:eastAsia="Times New Roman" w:cs="B Zar" w:hint="cs"/>
                <w:rtl/>
              </w:rPr>
              <w:t xml:space="preserve"> مرتبط با محصول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نوع اثر</w:t>
            </w:r>
          </w:p>
          <w:p w:rsidR="00E21525" w:rsidRPr="00CE2245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سال و محل انتشار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نام ناشر</w:t>
            </w:r>
          </w:p>
        </w:tc>
      </w:tr>
      <w:tr w:rsidR="00676AD3" w:rsidRPr="00CE2245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  <w:tr w:rsidR="00E21525" w:rsidRPr="00CE2245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</w:p>
        </w:tc>
      </w:tr>
    </w:tbl>
    <w:p w:rsidR="00E5700B" w:rsidRPr="00CE2245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9"/>
      </w:tblGrid>
      <w:tr w:rsidR="00676AD3" w:rsidRPr="00CE2245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CE2245" w:rsidRDefault="00BF4F1B" w:rsidP="00111509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2-10-2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E21525" w:rsidRPr="00CE2245">
              <w:rPr>
                <w:rFonts w:eastAsia="Times New Roman" w:cs="B Zar" w:hint="cs"/>
                <w:sz w:val="18"/>
                <w:szCs w:val="18"/>
                <w:rtl/>
              </w:rPr>
              <w:t>مستندات طرح</w:t>
            </w:r>
            <w:r w:rsidR="004B3243" w:rsidRPr="00CE2245">
              <w:rPr>
                <w:rFonts w:eastAsia="Times New Roman" w:cs="B Zar" w:hint="cs"/>
                <w:sz w:val="18"/>
                <w:szCs w:val="18"/>
                <w:rtl/>
              </w:rPr>
              <w:t>/محصول فناورانه</w:t>
            </w:r>
          </w:p>
        </w:tc>
      </w:tr>
      <w:tr w:rsidR="00676AD3" w:rsidRPr="00CE2245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CE2245" w:rsidRDefault="00E21525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آیا طرح، دارای طرح کسب و کار(</w:t>
            </w:r>
            <w:r w:rsidRPr="00CE2245">
              <w:rPr>
                <w:rFonts w:eastAsia="Times New Roman" w:cs="B Zar"/>
              </w:rPr>
              <w:t>BP</w:t>
            </w:r>
            <w:r w:rsidRPr="00CE2245">
              <w:rPr>
                <w:rFonts w:eastAsia="Times New Roman" w:cs="B Zar" w:hint="cs"/>
                <w:rtl/>
              </w:rPr>
              <w:t xml:space="preserve">) می باشد؟ </w:t>
            </w:r>
          </w:p>
        </w:tc>
      </w:tr>
      <w:tr w:rsidR="00676AD3" w:rsidRPr="00CE2245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CE2245" w:rsidRDefault="00E21525" w:rsidP="00FB2422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 xml:space="preserve">آیا </w:t>
            </w:r>
            <w:r w:rsidR="005552CE" w:rsidRPr="00CE2245">
              <w:rPr>
                <w:rFonts w:eastAsia="Times New Roman" w:cs="B Zar" w:hint="cs"/>
                <w:rtl/>
              </w:rPr>
              <w:t xml:space="preserve">دانش </w:t>
            </w:r>
            <w:r w:rsidRPr="00CE2245">
              <w:rPr>
                <w:rFonts w:eastAsia="Times New Roman" w:cs="B Zar" w:hint="cs"/>
                <w:rtl/>
              </w:rPr>
              <w:t xml:space="preserve">فنی </w:t>
            </w:r>
            <w:r w:rsidR="005552CE" w:rsidRPr="00CE2245">
              <w:rPr>
                <w:rFonts w:eastAsia="Times New Roman" w:cs="B Zar" w:hint="cs"/>
                <w:rtl/>
              </w:rPr>
              <w:t xml:space="preserve">تولید </w:t>
            </w:r>
            <w:r w:rsidRPr="00CE2245">
              <w:rPr>
                <w:rFonts w:eastAsia="Times New Roman" w:cs="B Zar" w:hint="cs"/>
                <w:rtl/>
              </w:rPr>
              <w:t>محصول مستندسازی شده است؟</w:t>
            </w:r>
          </w:p>
        </w:tc>
      </w:tr>
      <w:tr w:rsidR="00676AD3" w:rsidRPr="00CE2245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Pr="00CE2245" w:rsidRDefault="008459EF" w:rsidP="0061745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Pr="00CE2245" w:rsidRDefault="00E21525" w:rsidP="00617450">
      <w:pPr>
        <w:bidi/>
        <w:spacing w:after="0" w:line="240" w:lineRule="auto"/>
        <w:rPr>
          <w:rFonts w:cs="B Zar"/>
          <w:rtl/>
          <w:lang w:bidi="fa-IR"/>
        </w:rPr>
      </w:pPr>
      <w:r w:rsidRPr="00CE2245">
        <w:rPr>
          <w:rFonts w:cs="B Zar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407"/>
        <w:gridCol w:w="2407"/>
        <w:gridCol w:w="300"/>
        <w:gridCol w:w="2107"/>
      </w:tblGrid>
      <w:tr w:rsidR="00676AD3" w:rsidRPr="00CE2245" w:rsidTr="00586EE0">
        <w:trPr>
          <w:gridAfter w:val="1"/>
          <w:wAfter w:w="1094" w:type="pct"/>
          <w:trHeight w:val="397"/>
          <w:jc w:val="center"/>
        </w:trPr>
        <w:tc>
          <w:tcPr>
            <w:tcW w:w="39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0C1" w:rsidRPr="00CE2245" w:rsidRDefault="00120B18" w:rsidP="00EF4CD9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2-12-1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رویکرد گروهی در تجاری سازی</w:t>
            </w:r>
            <w:r w:rsidR="00C520C1" w:rsidRPr="00CE2245">
              <w:rPr>
                <w:rFonts w:eastAsia="Times New Roman" w:cs="B Zar" w:hint="cs"/>
                <w:sz w:val="18"/>
                <w:szCs w:val="18"/>
                <w:rtl/>
              </w:rPr>
              <w:t>*</w:t>
            </w:r>
          </w:p>
        </w:tc>
      </w:tr>
      <w:tr w:rsidR="00676AD3" w:rsidRPr="00CE2245" w:rsidTr="00586EE0">
        <w:trPr>
          <w:trHeight w:val="567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0C1" w:rsidRPr="00CE2245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شرکت خصوصی</w:t>
            </w:r>
          </w:p>
        </w:tc>
        <w:tc>
          <w:tcPr>
            <w:tcW w:w="1250" w:type="pct"/>
            <w:vAlign w:val="center"/>
          </w:tcPr>
          <w:p w:rsidR="00C520C1" w:rsidRPr="00CE2245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سازمان دولتی</w:t>
            </w:r>
          </w:p>
        </w:tc>
        <w:tc>
          <w:tcPr>
            <w:tcW w:w="1250" w:type="pct"/>
            <w:vAlign w:val="center"/>
          </w:tcPr>
          <w:p w:rsidR="00C520C1" w:rsidRPr="00CE2245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گروهی</w:t>
            </w:r>
          </w:p>
        </w:tc>
        <w:tc>
          <w:tcPr>
            <w:tcW w:w="1250" w:type="pct"/>
            <w:gridSpan w:val="2"/>
            <w:vAlign w:val="center"/>
          </w:tcPr>
          <w:p w:rsidR="00C520C1" w:rsidRPr="00CE2245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فردی</w:t>
            </w:r>
          </w:p>
        </w:tc>
      </w:tr>
      <w:tr w:rsidR="00676AD3" w:rsidRPr="00CE2245" w:rsidTr="00111509">
        <w:trPr>
          <w:trHeight w:val="51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520C1" w:rsidRPr="00CE2245" w:rsidRDefault="00C520C1" w:rsidP="00111509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520C1" w:rsidRPr="00CE2245" w:rsidRDefault="00C520C1" w:rsidP="00111509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520C1" w:rsidRPr="00CE2245" w:rsidRDefault="00C520C1" w:rsidP="00111509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520C1" w:rsidRPr="00CE2245" w:rsidRDefault="00C520C1" w:rsidP="00111509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</w:tr>
    </w:tbl>
    <w:p w:rsidR="00C520C1" w:rsidRPr="00CE2245" w:rsidRDefault="00C520C1" w:rsidP="008249D2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CE2245">
        <w:rPr>
          <w:rFonts w:eastAsia="Times New Roman" w:cs="B Zar" w:hint="cs"/>
          <w:sz w:val="18"/>
          <w:szCs w:val="18"/>
          <w:rtl/>
        </w:rPr>
        <w:t>* لطفاً عنوان مربوطه (شرکت/ سازمان) درج گردد.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1211"/>
        <w:gridCol w:w="1373"/>
        <w:gridCol w:w="1373"/>
        <w:gridCol w:w="1377"/>
        <w:gridCol w:w="1377"/>
        <w:gridCol w:w="1375"/>
      </w:tblGrid>
      <w:tr w:rsidR="00676AD3" w:rsidRPr="00CE2245" w:rsidTr="00C4189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9B" w:rsidRPr="00CE2245" w:rsidRDefault="00C4189B" w:rsidP="00FB2422">
            <w:pPr>
              <w:bidi/>
              <w:spacing w:after="0" w:line="240" w:lineRule="auto"/>
              <w:rPr>
                <w:rFonts w:eastAsia="Times New Roman" w:cs="B Zar"/>
                <w:sz w:val="18"/>
                <w:szCs w:val="18"/>
                <w:rtl/>
              </w:rPr>
            </w:pP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>جدول (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2-12-2 </w:t>
            </w:r>
            <w:r w:rsidR="00FB2422"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 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و 2-12-3</w:t>
            </w:r>
            <w:r w:rsidRPr="00CE2245">
              <w:rPr>
                <w:rFonts w:eastAsia="Times New Roman" w:cs="B Zar" w:hint="cs"/>
                <w:sz w:val="18"/>
                <w:szCs w:val="18"/>
                <w:rtl/>
              </w:rPr>
              <w:t xml:space="preserve">). </w:t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میزان اشتغال</w:t>
            </w:r>
            <w:r w:rsidR="00FB2422" w:rsidRPr="00CE2245">
              <w:rPr>
                <w:rFonts w:eastAsia="Times New Roman" w:cs="B Zar"/>
                <w:sz w:val="18"/>
                <w:szCs w:val="18"/>
                <w:rtl/>
              </w:rPr>
              <w:softHyphen/>
            </w:r>
            <w:r w:rsidR="00EF4CD9" w:rsidRPr="00CE2245">
              <w:rPr>
                <w:rFonts w:eastAsia="Times New Roman" w:cs="B Zar" w:hint="cs"/>
                <w:sz w:val="18"/>
                <w:szCs w:val="18"/>
                <w:rtl/>
              </w:rPr>
              <w:t>زایی فناوری</w:t>
            </w:r>
            <w:r w:rsidR="004B3243"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676AD3" w:rsidRPr="00CE2245" w:rsidTr="00425A27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586EE0">
            <w:pPr>
              <w:bidi/>
              <w:spacing w:after="0" w:line="240" w:lineRule="auto"/>
              <w:rPr>
                <w:rFonts w:eastAsia="Times New Roman" w:cs="B Zar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با مدرک دکتری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با مدرک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کارشناسی ارشد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با مدرک کارشناسی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با مدرک فوق دیپلم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نیروی انسانی</w:t>
            </w:r>
          </w:p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rtl/>
              </w:rPr>
            </w:pPr>
            <w:r w:rsidRPr="00CE2245">
              <w:rPr>
                <w:rFonts w:eastAsia="Times New Roman" w:cs="B Zar" w:hint="cs"/>
                <w:rtl/>
              </w:rPr>
              <w:t>با مدرک</w:t>
            </w:r>
            <w:r w:rsidR="00425A27" w:rsidRPr="00CE2245">
              <w:rPr>
                <w:rFonts w:eastAsia="Times New Roman" w:cs="B Zar" w:hint="cs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rtl/>
              </w:rPr>
              <w:t>دیپلم و زیر دیپلم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C4189B" w:rsidRPr="00CE2245" w:rsidRDefault="00C4189B" w:rsidP="00C4189B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b/>
                <w:bCs/>
                <w:sz w:val="20"/>
                <w:szCs w:val="20"/>
                <w:rtl/>
              </w:rPr>
              <w:t>تعداد کل شاغلین اجرای طرح</w:t>
            </w:r>
          </w:p>
        </w:tc>
      </w:tr>
      <w:tr w:rsidR="00C4189B" w:rsidRPr="00CE2245" w:rsidTr="00425A27">
        <w:trPr>
          <w:trHeight w:val="1269"/>
          <w:jc w:val="center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586EE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  <w:r w:rsidRPr="00CE2245">
              <w:rPr>
                <w:rFonts w:eastAsia="Times New Roman" w:cs="B Zar" w:hint="cs"/>
                <w:rtl/>
              </w:rPr>
              <w:t>تعداد اشتغال ایجاد شده به تفکیک مدرک تحصیلی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CE2245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C4189B" w:rsidRPr="00CE2245" w:rsidRDefault="00C4189B" w:rsidP="00586EE0">
            <w:pPr>
              <w:bidi/>
              <w:spacing w:after="0" w:line="240" w:lineRule="auto"/>
              <w:jc w:val="center"/>
              <w:rPr>
                <w:rFonts w:eastAsia="Times New Roman" w:cs="B Zar"/>
              </w:rPr>
            </w:pPr>
          </w:p>
        </w:tc>
      </w:tr>
    </w:tbl>
    <w:p w:rsidR="00FF57EB" w:rsidRPr="00CE2245" w:rsidRDefault="00111509" w:rsidP="00111509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CE2245">
        <w:rPr>
          <w:rFonts w:cs="B Zar"/>
          <w:b/>
          <w:bCs/>
          <w:sz w:val="24"/>
          <w:szCs w:val="24"/>
          <w:rtl/>
          <w:lang w:bidi="fa-IR"/>
        </w:rPr>
        <w:br w:type="page"/>
      </w:r>
      <w:r w:rsidR="00FF57EB" w:rsidRPr="00CE2245">
        <w:rPr>
          <w:rFonts w:cs="B Zar" w:hint="cs"/>
          <w:b/>
          <w:bCs/>
          <w:sz w:val="24"/>
          <w:szCs w:val="24"/>
          <w:rtl/>
          <w:lang w:bidi="fa-IR"/>
        </w:rPr>
        <w:lastRenderedPageBreak/>
        <w:t>مدارک و مستندات مورد نیاز جهت ثبت نام</w:t>
      </w:r>
    </w:p>
    <w:tbl>
      <w:tblPr>
        <w:bidiVisual/>
        <w:tblW w:w="9561" w:type="dxa"/>
        <w:tblLook w:val="04A0"/>
      </w:tblPr>
      <w:tblGrid>
        <w:gridCol w:w="9561"/>
      </w:tblGrid>
      <w:tr w:rsidR="00676AD3" w:rsidRPr="00CE2245" w:rsidTr="00111509">
        <w:trPr>
          <w:trHeight w:val="439"/>
        </w:trPr>
        <w:tc>
          <w:tcPr>
            <w:tcW w:w="9561" w:type="dxa"/>
            <w:shd w:val="clear" w:color="auto" w:fill="auto"/>
          </w:tcPr>
          <w:p w:rsidR="00205040" w:rsidRPr="00CE2245" w:rsidRDefault="00205040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تصویر کارت ملی و شناسنامه (مطابق با جدول </w:t>
            </w:r>
            <w:r w:rsidR="0076788C" w:rsidRPr="00CE2245">
              <w:rPr>
                <w:rFonts w:eastAsia="Times New Roman" w:cs="B Zar" w:hint="cs"/>
                <w:sz w:val="24"/>
                <w:szCs w:val="24"/>
                <w:rtl/>
              </w:rPr>
              <w:t>مشخصات فردی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rPr>
          <w:trHeight w:val="439"/>
        </w:trPr>
        <w:tc>
          <w:tcPr>
            <w:tcW w:w="9561" w:type="dxa"/>
            <w:shd w:val="clear" w:color="auto" w:fill="auto"/>
          </w:tcPr>
          <w:p w:rsidR="00205040" w:rsidRPr="00CE2245" w:rsidRDefault="00205040" w:rsidP="00932310">
            <w:pPr>
              <w:pStyle w:val="ListParagraph"/>
              <w:numPr>
                <w:ilvl w:val="0"/>
                <w:numId w:val="2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 w:rsidRPr="00CE2245">
              <w:rPr>
                <w:rFonts w:eastAsia="Times New Roman" w:cs="B Zar" w:hint="cs"/>
                <w:sz w:val="24"/>
                <w:szCs w:val="24"/>
                <w:rtl/>
              </w:rPr>
              <w:t>مشخصات شرکت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FF57EB" w:rsidRPr="00CE2245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CE2245">
              <w:rPr>
                <w:rFonts w:eastAsia="Times New Roman" w:cs="B Zar" w:hint="cs"/>
                <w:b/>
                <w:bCs/>
                <w:rtl/>
              </w:rPr>
              <w:t>مدارک و مستندات مربوط به ارزیابی ارائه کننده طرح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FF57EB" w:rsidRPr="00CE2245" w:rsidRDefault="00FF57EB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تصویر گواهی مدارک تحصیلی (مطابق با جدول </w:t>
            </w:r>
            <w:r w:rsidR="0076788C" w:rsidRPr="00CE2245">
              <w:rPr>
                <w:rFonts w:eastAsia="Times New Roman" w:cs="B Zar" w:hint="cs"/>
                <w:sz w:val="24"/>
                <w:szCs w:val="24"/>
                <w:rtl/>
              </w:rPr>
              <w:t>1-1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FF57EB" w:rsidRPr="00CE2245" w:rsidRDefault="00FF57EB" w:rsidP="00FB242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گواهی</w:t>
            </w:r>
            <w:r w:rsidR="00FB2422" w:rsidRPr="00CE2245">
              <w:rPr>
                <w:rFonts w:eastAsia="Times New Roman" w:cs="B Zar"/>
                <w:sz w:val="24"/>
                <w:szCs w:val="24"/>
                <w:rtl/>
              </w:rPr>
              <w:softHyphen/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های مربوط به سوابق شغلی (مطابق با جدول</w:t>
            </w:r>
            <w:r w:rsidR="0076788C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1-2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893BC3" w:rsidRPr="00CE2245" w:rsidRDefault="00893BC3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گواهی افتخار</w:t>
            </w:r>
            <w:r w:rsidR="00303B85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ات </w:t>
            </w:r>
            <w:r w:rsidR="006E5DFE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و عناوین کسب شده </w:t>
            </w:r>
            <w:r w:rsidR="0088782A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توسط مجری طرح 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(مطابق با جدول</w:t>
            </w:r>
            <w:r w:rsidR="0076788C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2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DA0EFD" w:rsidRPr="00CE2245" w:rsidRDefault="00DA0EFD" w:rsidP="00FB242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ت</w:t>
            </w:r>
            <w:r w:rsidR="00FB2422" w:rsidRPr="00CE2245">
              <w:rPr>
                <w:rFonts w:eastAsia="Times New Roman" w:cs="B Zar" w:hint="cs"/>
                <w:sz w:val="24"/>
                <w:szCs w:val="24"/>
                <w:rtl/>
              </w:rPr>
              <w:t>أ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ییدیه اجرای طرح های فناورانه از پارک علم و فناوری، مراکز رشد و یا سایر حمایت</w:t>
            </w:r>
            <w:r w:rsidR="00FB2422" w:rsidRPr="00CE2245">
              <w:rPr>
                <w:rFonts w:eastAsia="Times New Roman" w:cs="B Zar"/>
                <w:sz w:val="24"/>
                <w:szCs w:val="24"/>
                <w:rtl/>
              </w:rPr>
              <w:softHyphen/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کنندگان طرح (مطابق با جدول</w:t>
            </w:r>
            <w:r w:rsidR="00DA4253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3 </w:t>
            </w:r>
            <w:r w:rsidR="0088782A"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  <w:vAlign w:val="center"/>
          </w:tcPr>
          <w:p w:rsidR="00FF57EB" w:rsidRPr="00CE2245" w:rsidRDefault="00FF57EB" w:rsidP="00617450">
            <w:pPr>
              <w:pStyle w:val="ListParagraph"/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sz w:val="16"/>
                <w:szCs w:val="16"/>
                <w:rtl/>
              </w:rPr>
            </w:pP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FF57EB" w:rsidRPr="00CE2245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b/>
                <w:bCs/>
                <w:rtl/>
              </w:rPr>
              <w:t>مدارک  و مستندات مربوط به</w:t>
            </w:r>
            <w:r w:rsidR="0076788C" w:rsidRPr="00CE2245">
              <w:rPr>
                <w:rFonts w:eastAsia="Times New Roman" w:cs="B Zar" w:hint="cs"/>
                <w:b/>
                <w:bCs/>
                <w:rtl/>
              </w:rPr>
              <w:t xml:space="preserve"> ارزیابی </w:t>
            </w:r>
            <w:r w:rsidR="00111509" w:rsidRPr="00CE2245">
              <w:rPr>
                <w:rFonts w:eastAsia="Times New Roman" w:cs="B Zar" w:hint="cs"/>
                <w:b/>
                <w:bCs/>
                <w:rtl/>
              </w:rPr>
              <w:t>محصول</w:t>
            </w:r>
            <w:r w:rsidRPr="00CE2245">
              <w:rPr>
                <w:rFonts w:eastAsia="Times New Roman" w:cs="B Zar" w:hint="cs"/>
                <w:b/>
                <w:bCs/>
                <w:rtl/>
              </w:rPr>
              <w:t xml:space="preserve"> ارائه شده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DA1BF6" w:rsidRPr="00CE2245" w:rsidRDefault="00DA1BF6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</w:t>
            </w:r>
            <w:r w:rsidR="00297D6A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و یا فیلم از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  <w:r w:rsidR="00297D6A" w:rsidRPr="00CE2245">
              <w:rPr>
                <w:rFonts w:eastAsia="Times New Roman" w:cs="B Zar" w:hint="cs"/>
                <w:sz w:val="24"/>
                <w:szCs w:val="24"/>
                <w:rtl/>
              </w:rPr>
              <w:t>محصول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  <w:r w:rsidR="006E5DFE" w:rsidRPr="00CE2245">
              <w:rPr>
                <w:rFonts w:eastAsia="Times New Roman" w:cs="B Zar" w:hint="cs"/>
                <w:sz w:val="24"/>
                <w:szCs w:val="24"/>
                <w:rtl/>
              </w:rPr>
              <w:t>تولیدی</w:t>
            </w:r>
            <w:r w:rsidR="00AA4017" w:rsidRPr="00CE2245">
              <w:rPr>
                <w:rFonts w:eastAsia="Times New Roman" w:cs="B Zar" w:hint="cs"/>
                <w:sz w:val="24"/>
                <w:szCs w:val="24"/>
                <w:rtl/>
              </w:rPr>
              <w:t>، فرایند تولید، محل تولید محصول و .....</w:t>
            </w:r>
            <w:r w:rsidR="00AA4017" w:rsidRPr="00CE2245">
              <w:rPr>
                <w:rFonts w:eastAsia="Times New Roman" w:cs="B Zar" w:hint="cs"/>
                <w:b/>
                <w:bCs/>
                <w:rtl/>
              </w:rPr>
              <w:t xml:space="preserve"> 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E27566" w:rsidRPr="00CE2245" w:rsidRDefault="00E27566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گواهی ثبت اختراع</w:t>
            </w:r>
            <w:r w:rsidR="006E5DFE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E576AF" w:rsidRPr="00CE2245" w:rsidRDefault="00E576AF" w:rsidP="00FB2422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ت</w:t>
            </w:r>
            <w:r w:rsidR="00FB2422" w:rsidRPr="00CE2245">
              <w:rPr>
                <w:rFonts w:eastAsia="Times New Roman" w:cs="B Zar" w:hint="cs"/>
                <w:sz w:val="24"/>
                <w:szCs w:val="24"/>
                <w:rtl/>
              </w:rPr>
              <w:t>أ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ییدیه علمی</w:t>
            </w:r>
            <w:r w:rsidR="0063307B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طرح از سازمان پژوهش</w:t>
            </w:r>
            <w:r w:rsidR="0063307B" w:rsidRPr="00CE2245">
              <w:rPr>
                <w:rFonts w:eastAsia="Times New Roman" w:cs="B Zar"/>
                <w:sz w:val="24"/>
                <w:szCs w:val="24"/>
                <w:rtl/>
              </w:rPr>
              <w:softHyphen/>
            </w:r>
            <w:r w:rsidR="0063307B" w:rsidRPr="00CE2245">
              <w:rPr>
                <w:rFonts w:eastAsia="Times New Roman" w:cs="B Zar" w:hint="cs"/>
                <w:sz w:val="24"/>
                <w:szCs w:val="24"/>
                <w:rtl/>
              </w:rPr>
              <w:t>های علمی و صنعتی ایران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  <w:r w:rsidR="003C35FE" w:rsidRPr="00CE2245">
              <w:rPr>
                <w:rFonts w:eastAsia="Times New Roman" w:cs="B Zar" w:hint="cs"/>
                <w:sz w:val="24"/>
                <w:szCs w:val="24"/>
                <w:rtl/>
              </w:rPr>
              <w:t>يا دفاتر مالكيت فكري استان</w:t>
            </w:r>
            <w:r w:rsidR="003C35FE" w:rsidRPr="00CE2245">
              <w:rPr>
                <w:rFonts w:eastAsia="Times New Roman" w:cs="B Zar" w:hint="cs"/>
                <w:sz w:val="24"/>
                <w:szCs w:val="24"/>
                <w:rtl/>
              </w:rPr>
              <w:softHyphen/>
              <w:t>ها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E27566" w:rsidRPr="00CE2245" w:rsidRDefault="00E27566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مستندات مربوط به </w:t>
            </w:r>
            <w:r w:rsidR="005D2A00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مطالعات اقتصادی و 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مطالعات بازار طرح (مطابق با جدول شماره </w:t>
            </w:r>
            <w:r w:rsidR="00DA4253" w:rsidRPr="00CE2245">
              <w:rPr>
                <w:rFonts w:eastAsia="Times New Roman" w:cs="B Zar" w:hint="cs"/>
                <w:sz w:val="24"/>
                <w:szCs w:val="24"/>
                <w:rtl/>
              </w:rPr>
              <w:t>6-1</w:t>
            </w:r>
            <w:r w:rsidR="00111509"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E27566" w:rsidRPr="00CE2245" w:rsidRDefault="002E7989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یک نسخه از قرارداد</w:t>
            </w:r>
            <w:r w:rsidR="00E27566" w:rsidRPr="00CE2245">
              <w:rPr>
                <w:rFonts w:eastAsia="Times New Roman" w:cs="B Zar" w:hint="cs"/>
                <w:sz w:val="24"/>
                <w:szCs w:val="24"/>
                <w:rtl/>
              </w:rPr>
              <w:t>ها</w:t>
            </w:r>
            <w:r w:rsidR="0001393A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  <w:r w:rsidR="00E27566" w:rsidRPr="00CE2245">
              <w:rPr>
                <w:rFonts w:eastAsia="Times New Roman" w:cs="B Zar" w:hint="cs"/>
                <w:sz w:val="24"/>
                <w:szCs w:val="24"/>
                <w:rtl/>
              </w:rPr>
              <w:t>ی</w:t>
            </w:r>
            <w:r w:rsidR="0001393A" w:rsidRPr="00CE2245">
              <w:rPr>
                <w:rFonts w:eastAsia="Times New Roman" w:cs="B Zar" w:hint="cs"/>
                <w:sz w:val="24"/>
                <w:szCs w:val="24"/>
                <w:rtl/>
              </w:rPr>
              <w:t>ا فاکتور های</w:t>
            </w:r>
            <w:r w:rsidR="00E27566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فروش (مطابق با جدول </w:t>
            </w:r>
            <w:r w:rsidR="00BC0B9E" w:rsidRPr="00CE2245">
              <w:rPr>
                <w:rFonts w:eastAsia="Times New Roman" w:cs="B Zar" w:hint="cs"/>
                <w:sz w:val="24"/>
                <w:szCs w:val="24"/>
                <w:rtl/>
              </w:rPr>
              <w:t>6-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3</w:t>
            </w:r>
            <w:r w:rsidR="00E27566"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مستندات مربوط به صادرات محصول (مطابق با جدول 6-4)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8E25ED" w:rsidRPr="00CE2245" w:rsidRDefault="008E25ED" w:rsidP="00E17CD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مستندات مربوط به ت</w:t>
            </w:r>
            <w:r w:rsidR="00E17CD7">
              <w:rPr>
                <w:rFonts w:eastAsia="Times New Roman" w:cs="B Zar" w:hint="cs"/>
                <w:sz w:val="24"/>
                <w:szCs w:val="24"/>
                <w:rtl/>
              </w:rPr>
              <w:t>أ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ثیرات اجرای طرح (</w:t>
            </w:r>
            <w:r w:rsidR="003C35FE" w:rsidRPr="00CE2245">
              <w:rPr>
                <w:rFonts w:eastAsia="Times New Roman" w:cs="B Zar" w:hint="cs"/>
                <w:sz w:val="24"/>
                <w:szCs w:val="24"/>
                <w:rtl/>
              </w:rPr>
              <w:t>در حفاظت از محيط زيست، بهينه</w:t>
            </w:r>
            <w:r w:rsidR="003C35FE" w:rsidRPr="00CE2245">
              <w:rPr>
                <w:rFonts w:eastAsia="Times New Roman" w:cs="B Zar" w:hint="cs"/>
                <w:sz w:val="24"/>
                <w:szCs w:val="24"/>
                <w:rtl/>
              </w:rPr>
              <w:softHyphen/>
              <w:t>سازي مصرف انرژي</w:t>
            </w:r>
            <w:r w:rsidR="00597992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 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مطابق با جدول </w:t>
            </w:r>
            <w:r w:rsidR="00BC0B9E" w:rsidRPr="00CE2245">
              <w:rPr>
                <w:rFonts w:eastAsia="Times New Roman" w:cs="B Zar" w:hint="cs"/>
                <w:sz w:val="24"/>
                <w:szCs w:val="24"/>
                <w:rtl/>
              </w:rPr>
              <w:t>8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  <w:vAlign w:val="center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استانداردهای اخذ شده برای محصول (مطابق با جدول 9-1)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E17CD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تصویر </w:t>
            </w:r>
            <w:r w:rsidR="0001393A" w:rsidRPr="00CE2245">
              <w:rPr>
                <w:rFonts w:eastAsia="Times New Roman" w:cs="B Zar" w:hint="cs"/>
                <w:sz w:val="24"/>
                <w:szCs w:val="24"/>
                <w:rtl/>
              </w:rPr>
              <w:t>مجوز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ها و ت</w:t>
            </w:r>
            <w:r w:rsidR="00E17CD7">
              <w:rPr>
                <w:rFonts w:eastAsia="Times New Roman" w:cs="B Zar" w:hint="cs"/>
                <w:sz w:val="24"/>
                <w:szCs w:val="24"/>
                <w:rtl/>
              </w:rPr>
              <w:t>أ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ییدیه</w:t>
            </w:r>
            <w:r w:rsidR="00FB2422" w:rsidRPr="00CE2245">
              <w:rPr>
                <w:rFonts w:eastAsia="Times New Roman" w:cs="B Zar"/>
                <w:sz w:val="24"/>
                <w:szCs w:val="24"/>
                <w:rtl/>
              </w:rPr>
              <w:softHyphen/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های اخذ شده برای محصول (مطابق با جدول 9-2)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  <w:vAlign w:val="center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گواهی کسب رتبه در جشنواره (مطابق با جدول 9-3)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  <w:vAlign w:val="center"/>
          </w:tcPr>
          <w:p w:rsidR="003D1BC1" w:rsidRPr="00CE2245" w:rsidRDefault="003D1BC1" w:rsidP="00E17CD7">
            <w:pPr>
              <w:pStyle w:val="ListParagraph"/>
              <w:numPr>
                <w:ilvl w:val="0"/>
                <w:numId w:val="2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گواهی ت</w:t>
            </w:r>
            <w:r w:rsidR="00E17CD7">
              <w:rPr>
                <w:rFonts w:eastAsia="Times New Roman" w:cs="B Zar" w:hint="cs"/>
                <w:sz w:val="24"/>
                <w:szCs w:val="24"/>
                <w:rtl/>
              </w:rPr>
              <w:t>أ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ییدیه جشنواره</w:t>
            </w:r>
            <w:r w:rsidR="00FB2422" w:rsidRPr="00CE2245">
              <w:rPr>
                <w:rFonts w:eastAsia="Times New Roman" w:cs="B Zar"/>
                <w:sz w:val="24"/>
                <w:szCs w:val="24"/>
                <w:rtl/>
              </w:rPr>
              <w:softHyphen/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های خارجی توسط مراجع ذیصلاح از جمله وزارت علوم، تحقیقات و فناوری/ وزارت بهداشت، درمان و آموزش پزشکی / معاونت علمی و فناوری ریاست جمهوری و ...... (مطابق با جدول  9-3)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تصویر صفحه روی جلد و شناسنامه کتاب (مطابق با جدول 10-1)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خلاصه اجرایی طرح کسب و کار (</w:t>
            </w:r>
            <w:r w:rsidRPr="00CE2245">
              <w:rPr>
                <w:rFonts w:eastAsia="Times New Roman" w:cs="B Zar"/>
                <w:sz w:val="24"/>
                <w:szCs w:val="24"/>
              </w:rPr>
              <w:t>BP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) (مطابق با جدول 10-3)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676AD3" w:rsidRPr="00CE2245" w:rsidTr="00111509">
        <w:tc>
          <w:tcPr>
            <w:tcW w:w="9561" w:type="dxa"/>
            <w:shd w:val="clear" w:color="auto" w:fill="auto"/>
          </w:tcPr>
          <w:p w:rsidR="003D1BC1" w:rsidRPr="00CE2245" w:rsidRDefault="003D1BC1" w:rsidP="00932310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676AD3" w:rsidRPr="0084157D" w:rsidTr="00111509">
        <w:tc>
          <w:tcPr>
            <w:tcW w:w="9561" w:type="dxa"/>
            <w:shd w:val="clear" w:color="auto" w:fill="auto"/>
          </w:tcPr>
          <w:p w:rsidR="003D1BC1" w:rsidRPr="00CE2245" w:rsidRDefault="003D1BC1" w:rsidP="009933D7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sz w:val="24"/>
                <w:szCs w:val="24"/>
                <w:rtl/>
              </w:rPr>
            </w:pP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لیست شاغلین ناشی از اجرای طرح </w:t>
            </w:r>
            <w:r w:rsidR="0007719F" w:rsidRPr="00CE2245">
              <w:rPr>
                <w:rFonts w:eastAsia="Times New Roman" w:cs="B Zar" w:hint="cs"/>
                <w:sz w:val="24"/>
                <w:szCs w:val="24"/>
                <w:rtl/>
              </w:rPr>
              <w:t xml:space="preserve">در قالب فرم </w:t>
            </w:r>
            <w:r w:rsidRPr="00CE2245">
              <w:rPr>
                <w:rFonts w:eastAsia="Times New Roman" w:cs="B Zar" w:hint="cs"/>
                <w:sz w:val="24"/>
                <w:szCs w:val="24"/>
                <w:rtl/>
              </w:rPr>
              <w:t>(مطابق با جدول 11-2)</w:t>
            </w:r>
          </w:p>
        </w:tc>
      </w:tr>
    </w:tbl>
    <w:p w:rsidR="0007719F" w:rsidRDefault="0007719F" w:rsidP="0007719F">
      <w:pPr>
        <w:pStyle w:val="ListParagraph"/>
        <w:bidi/>
        <w:spacing w:after="0" w:line="240" w:lineRule="auto"/>
        <w:ind w:left="0"/>
        <w:jc w:val="both"/>
        <w:rPr>
          <w:rFonts w:cs="B Zar"/>
          <w:rtl/>
          <w:lang w:bidi="fa-IR"/>
        </w:rPr>
      </w:pPr>
    </w:p>
    <w:p w:rsidR="00867093" w:rsidRDefault="00867093" w:rsidP="00867093">
      <w:pPr>
        <w:bidi/>
        <w:spacing w:line="240" w:lineRule="auto"/>
        <w:jc w:val="both"/>
        <w:rPr>
          <w:rFonts w:asciiTheme="majorBidi" w:hAnsiTheme="majorBidi" w:cs="B Zar"/>
          <w:b/>
          <w:bCs/>
          <w:sz w:val="26"/>
          <w:szCs w:val="26"/>
        </w:rPr>
      </w:pPr>
      <w:r>
        <w:rPr>
          <w:rFonts w:asciiTheme="majorBidi" w:hAnsiTheme="majorBidi" w:cs="B Zar" w:hint="cs"/>
          <w:b/>
          <w:bCs/>
          <w:sz w:val="26"/>
          <w:szCs w:val="26"/>
          <w:rtl/>
        </w:rPr>
        <w:t xml:space="preserve">ماده </w:t>
      </w:r>
      <w:r>
        <w:rPr>
          <w:rFonts w:asciiTheme="majorBidi" w:hAnsiTheme="majorBidi" w:cs="B Zar" w:hint="cs"/>
          <w:b/>
          <w:bCs/>
          <w:sz w:val="26"/>
          <w:szCs w:val="26"/>
          <w:rtl/>
          <w:lang w:bidi="fa-IR"/>
        </w:rPr>
        <w:t xml:space="preserve">7 - </w:t>
      </w:r>
      <w:r>
        <w:rPr>
          <w:rFonts w:asciiTheme="majorBidi" w:hAnsiTheme="majorBidi" w:cs="B Zar" w:hint="cs"/>
          <w:b/>
          <w:bCs/>
          <w:sz w:val="26"/>
          <w:szCs w:val="26"/>
          <w:rtl/>
        </w:rPr>
        <w:t>تاریخ لازم</w:t>
      </w:r>
      <w:r>
        <w:rPr>
          <w:rFonts w:asciiTheme="majorBidi" w:hAnsiTheme="majorBidi" w:cs="B Zar" w:hint="cs"/>
          <w:b/>
          <w:bCs/>
          <w:sz w:val="26"/>
          <w:szCs w:val="26"/>
          <w:rtl/>
        </w:rPr>
        <w:softHyphen/>
        <w:t>الاجرا شدن آیین</w:t>
      </w:r>
      <w:r>
        <w:rPr>
          <w:rFonts w:asciiTheme="majorBidi" w:hAnsiTheme="majorBidi" w:cs="B Zar" w:hint="cs"/>
          <w:b/>
          <w:bCs/>
          <w:sz w:val="26"/>
          <w:szCs w:val="26"/>
          <w:rtl/>
        </w:rPr>
        <w:softHyphen/>
        <w:t>نامه</w:t>
      </w:r>
    </w:p>
    <w:p w:rsidR="00867093" w:rsidRPr="0084157D" w:rsidRDefault="00867093" w:rsidP="005D1504">
      <w:pPr>
        <w:pStyle w:val="ListParagraph"/>
        <w:bidi/>
        <w:spacing w:after="0" w:line="240" w:lineRule="auto"/>
        <w:ind w:left="0"/>
        <w:jc w:val="both"/>
        <w:rPr>
          <w:rFonts w:cs="B Zar"/>
          <w:rtl/>
          <w:lang w:bidi="fa-IR"/>
        </w:rPr>
      </w:pPr>
      <w:r>
        <w:rPr>
          <w:rFonts w:asciiTheme="majorBidi" w:hAnsiTheme="majorBidi" w:cs="B Zar" w:hint="cs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اين </w:t>
      </w:r>
      <w:r w:rsidR="003878A9">
        <w:rPr>
          <w:rFonts w:cs="B Zar" w:hint="cs"/>
          <w:sz w:val="24"/>
          <w:szCs w:val="24"/>
          <w:rtl/>
        </w:rPr>
        <w:t>شیوه</w:t>
      </w:r>
      <w:r w:rsidR="003878A9">
        <w:rPr>
          <w:rFonts w:cs="B Zar" w:hint="cs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>‌نامه در 7 ماده در تاریخ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 w:rsidR="00C44985">
        <w:rPr>
          <w:rFonts w:cs="B Zar" w:hint="cs"/>
          <w:sz w:val="24"/>
          <w:szCs w:val="24"/>
          <w:rtl/>
          <w:lang w:bidi="fa-IR"/>
        </w:rPr>
        <w:t>27</w:t>
      </w:r>
      <w:r>
        <w:rPr>
          <w:rFonts w:cs="B Zar" w:hint="cs"/>
          <w:sz w:val="24"/>
          <w:szCs w:val="24"/>
          <w:rtl/>
          <w:lang w:bidi="fa-IR"/>
        </w:rPr>
        <w:t>/</w:t>
      </w:r>
      <w:r w:rsidR="00C44985">
        <w:rPr>
          <w:rFonts w:cs="B Zar" w:hint="cs"/>
          <w:sz w:val="24"/>
          <w:szCs w:val="24"/>
          <w:rtl/>
          <w:lang w:bidi="fa-IR"/>
        </w:rPr>
        <w:t>01</w:t>
      </w:r>
      <w:r>
        <w:rPr>
          <w:rFonts w:cs="B Zar" w:hint="cs"/>
          <w:sz w:val="24"/>
          <w:szCs w:val="24"/>
          <w:rtl/>
          <w:lang w:bidi="fa-IR"/>
        </w:rPr>
        <w:t xml:space="preserve">/1396 </w:t>
      </w:r>
      <w:r>
        <w:rPr>
          <w:rFonts w:cs="B Zar" w:hint="cs"/>
          <w:sz w:val="24"/>
          <w:szCs w:val="24"/>
          <w:rtl/>
        </w:rPr>
        <w:t xml:space="preserve">به تصويب شوراي پژوهش و فناوری و در تاریخ </w:t>
      </w:r>
      <w:r w:rsidR="00145F92">
        <w:rPr>
          <w:rFonts w:cs="B Zar" w:hint="cs"/>
          <w:sz w:val="24"/>
          <w:szCs w:val="24"/>
          <w:rtl/>
          <w:lang w:bidi="fa-IR"/>
        </w:rPr>
        <w:t>30</w:t>
      </w:r>
      <w:r>
        <w:rPr>
          <w:rFonts w:cs="B Zar" w:hint="cs"/>
          <w:sz w:val="24"/>
          <w:szCs w:val="24"/>
          <w:rtl/>
          <w:lang w:bidi="fa-IR"/>
        </w:rPr>
        <w:t>/0</w:t>
      </w:r>
      <w:r w:rsidR="00145F92">
        <w:rPr>
          <w:rFonts w:cs="B Zar" w:hint="cs"/>
          <w:sz w:val="24"/>
          <w:szCs w:val="24"/>
          <w:rtl/>
          <w:lang w:bidi="fa-IR"/>
        </w:rPr>
        <w:t>2</w:t>
      </w:r>
      <w:r>
        <w:rPr>
          <w:rFonts w:cs="B Zar" w:hint="cs"/>
          <w:sz w:val="24"/>
          <w:szCs w:val="24"/>
          <w:rtl/>
          <w:lang w:bidi="fa-IR"/>
        </w:rPr>
        <w:t>/139</w:t>
      </w:r>
      <w:r w:rsidR="00145F92">
        <w:rPr>
          <w:rFonts w:cs="B Zar" w:hint="cs"/>
          <w:sz w:val="24"/>
          <w:szCs w:val="24"/>
          <w:rtl/>
          <w:lang w:bidi="fa-IR"/>
        </w:rPr>
        <w:t>7</w:t>
      </w:r>
      <w:r>
        <w:rPr>
          <w:rFonts w:cs="B Zar" w:hint="cs"/>
          <w:sz w:val="24"/>
          <w:szCs w:val="24"/>
          <w:rtl/>
          <w:lang w:bidi="fa-IR"/>
        </w:rPr>
        <w:t xml:space="preserve"> </w:t>
      </w:r>
      <w:r>
        <w:rPr>
          <w:rFonts w:cs="B Zar" w:hint="cs"/>
          <w:sz w:val="24"/>
          <w:szCs w:val="24"/>
          <w:rtl/>
        </w:rPr>
        <w:t xml:space="preserve">به تصویب هیأت رئیسه دانشگاه زنجان رسیده و از ابتدای سال 1397 به مدت یک سال </w:t>
      </w:r>
      <w:r w:rsidR="005D1504">
        <w:rPr>
          <w:rFonts w:cs="B Zar" w:hint="cs"/>
          <w:sz w:val="24"/>
          <w:szCs w:val="24"/>
          <w:rtl/>
        </w:rPr>
        <w:t>قابل ا</w:t>
      </w:r>
      <w:r>
        <w:rPr>
          <w:rFonts w:cs="B Zar" w:hint="cs"/>
          <w:sz w:val="24"/>
          <w:szCs w:val="24"/>
          <w:rtl/>
        </w:rPr>
        <w:t>جرا است.</w:t>
      </w:r>
    </w:p>
    <w:sectPr w:rsidR="00867093" w:rsidRPr="0084157D" w:rsidSect="002024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289" w:right="1247" w:bottom="289" w:left="1247" w:header="561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B89" w:rsidRDefault="00437B89" w:rsidP="008907BF">
      <w:pPr>
        <w:spacing w:after="0" w:line="240" w:lineRule="auto"/>
      </w:pPr>
      <w:r>
        <w:separator/>
      </w:r>
    </w:p>
  </w:endnote>
  <w:endnote w:type="continuationSeparator" w:id="1">
    <w:p w:rsidR="00437B89" w:rsidRDefault="00437B89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1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Mitra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Bold">
    <w:altName w:val="IranNastaliq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3E" w:rsidRDefault="00A514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3E" w:rsidRPr="00721703" w:rsidRDefault="00DB5D9C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="00A5143E"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FE5B0D">
      <w:rPr>
        <w:rFonts w:cs="B Nazanin"/>
        <w:noProof/>
        <w:rtl/>
      </w:rPr>
      <w:t>1</w:t>
    </w:r>
    <w:r w:rsidRPr="00721703">
      <w:rPr>
        <w:rFonts w:cs="B Nazanin"/>
        <w:noProof/>
      </w:rPr>
      <w:fldChar w:fldCharType="end"/>
    </w:r>
  </w:p>
  <w:p w:rsidR="00A5143E" w:rsidRDefault="00A514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3E" w:rsidRDefault="00A514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B89" w:rsidRDefault="00437B89" w:rsidP="008907BF">
      <w:pPr>
        <w:spacing w:after="0" w:line="240" w:lineRule="auto"/>
      </w:pPr>
      <w:r>
        <w:separator/>
      </w:r>
    </w:p>
  </w:footnote>
  <w:footnote w:type="continuationSeparator" w:id="1">
    <w:p w:rsidR="00437B89" w:rsidRDefault="00437B89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3E" w:rsidRDefault="00A514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Ind w:w="95" w:type="dxa"/>
      <w:tblBorders>
        <w:bottom w:val="thickThinSmallGap" w:sz="24" w:space="0" w:color="auto"/>
      </w:tblBorders>
      <w:tblLook w:val="04A0"/>
    </w:tblPr>
    <w:tblGrid>
      <w:gridCol w:w="2126"/>
      <w:gridCol w:w="4820"/>
      <w:gridCol w:w="2410"/>
    </w:tblGrid>
    <w:tr w:rsidR="00A5143E" w:rsidRPr="0001013A" w:rsidTr="00CE75C2">
      <w:trPr>
        <w:trHeight w:val="810"/>
      </w:trPr>
      <w:tc>
        <w:tcPr>
          <w:tcW w:w="2126" w:type="dxa"/>
          <w:shd w:val="clear" w:color="auto" w:fill="auto"/>
          <w:vAlign w:val="center"/>
        </w:tcPr>
        <w:p w:rsidR="00A5143E" w:rsidRPr="0001013A" w:rsidRDefault="00A5143E" w:rsidP="00926281">
          <w:pPr>
            <w:bidi/>
            <w:spacing w:after="0" w:line="240" w:lineRule="auto"/>
            <w:jc w:val="center"/>
            <w:rPr>
              <w:rFonts w:ascii="IranNastaliq" w:hAnsi="IranNastaliq" w:cs="B Zar"/>
              <w:color w:val="000000" w:themeColor="text1"/>
              <w:lang w:bidi="fa-IR"/>
            </w:rPr>
          </w:pPr>
        </w:p>
      </w:tc>
      <w:tc>
        <w:tcPr>
          <w:tcW w:w="4820" w:type="dxa"/>
          <w:shd w:val="clear" w:color="auto" w:fill="auto"/>
          <w:vAlign w:val="center"/>
        </w:tcPr>
        <w:p w:rsidR="00A5143E" w:rsidRPr="00926281" w:rsidRDefault="00A5143E" w:rsidP="0001013A">
          <w:pPr>
            <w:bidi/>
            <w:spacing w:after="0" w:line="240" w:lineRule="auto"/>
            <w:jc w:val="center"/>
            <w:rPr>
              <w:rFonts w:ascii="IranNastaliq" w:hAnsi="IranNastaliq" w:cs="B Zar"/>
              <w:color w:val="000000" w:themeColor="text1"/>
              <w:sz w:val="24"/>
              <w:szCs w:val="24"/>
              <w:rtl/>
              <w:lang w:bidi="fa-IR"/>
            </w:rPr>
          </w:pPr>
          <w:r w:rsidRPr="00DE19AC">
            <w:rPr>
              <w:rFonts w:ascii="IranNastaliq" w:hAnsi="IranNastaliq" w:cs="B Zar"/>
              <w:color w:val="000000" w:themeColor="text1"/>
              <w:sz w:val="28"/>
              <w:szCs w:val="28"/>
              <w:rtl/>
              <w:lang w:bidi="fa-IR"/>
            </w:rPr>
            <w:t>شیوه</w:t>
          </w:r>
          <w:r w:rsidRPr="00DE19AC">
            <w:rPr>
              <w:rFonts w:ascii="IranNastaliq" w:hAnsi="IranNastaliq" w:cs="B Zar"/>
              <w:color w:val="000000" w:themeColor="text1"/>
              <w:sz w:val="28"/>
              <w:szCs w:val="28"/>
              <w:rtl/>
              <w:lang w:bidi="fa-IR"/>
            </w:rPr>
            <w:softHyphen/>
            <w:t>نامه ارزیابی، حمایت و انتقال فناوری</w:t>
          </w:r>
          <w:r w:rsidRPr="00DE19AC">
            <w:rPr>
              <w:rFonts w:ascii="IranNastaliq" w:hAnsi="IranNastaliq" w:cs="B Zar" w:hint="cs"/>
              <w:color w:val="000000" w:themeColor="text1"/>
              <w:sz w:val="28"/>
              <w:szCs w:val="28"/>
              <w:rtl/>
              <w:lang w:bidi="fa-IR"/>
            </w:rPr>
            <w:t xml:space="preserve"> دانشگاه زنجان</w:t>
          </w:r>
        </w:p>
      </w:tc>
      <w:tc>
        <w:tcPr>
          <w:tcW w:w="2410" w:type="dxa"/>
          <w:shd w:val="clear" w:color="auto" w:fill="auto"/>
          <w:vAlign w:val="center"/>
        </w:tcPr>
        <w:p w:rsidR="00A5143E" w:rsidRPr="0001013A" w:rsidRDefault="00A5143E" w:rsidP="00926281">
          <w:pPr>
            <w:bidi/>
            <w:spacing w:after="0" w:line="240" w:lineRule="auto"/>
            <w:jc w:val="center"/>
            <w:rPr>
              <w:rFonts w:ascii="IranNastaliq" w:hAnsi="IranNastaliq" w:cs="B Zar"/>
              <w:color w:val="000000" w:themeColor="text1"/>
              <w:rtl/>
              <w:lang w:bidi="fa-IR"/>
            </w:rPr>
          </w:pPr>
          <w:r w:rsidRPr="00926281">
            <w:rPr>
              <w:noProof/>
              <w:rtl/>
              <w:lang w:bidi="fa-IR"/>
            </w:rPr>
            <w:drawing>
              <wp:inline distT="0" distB="0" distL="0" distR="0">
                <wp:extent cx="558558" cy="572494"/>
                <wp:effectExtent l="0" t="0" r="0" b="0"/>
                <wp:docPr id="5" name="Picture 5" descr="I:\Drive D\3Entrepreneurship and Industrial Relations Group\شيوه¬نامه ارزیابی فعالیت¬های_فناورانه\فناوری و مالکیت فکری و دانش بنیان\زنجان\Arm zanj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:\Drive D\3Entrepreneurship and Industrial Relations Group\شيوه¬نامه ارزیابی فعالیت¬های_فناورانه\فناوری و مالکیت فکری و دانش بنیان\زنجان\Arm zanj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colorTemperature colorTemp="5900"/>
                                  </a14:imgEffect>
                                  <a14:imgEffect>
                                    <a14:saturation sat="200000"/>
                                  </a14:imgEffect>
                                  <a14:imgEffect>
                                    <a14:brightnessContrast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46" cy="5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5143E" w:rsidRDefault="00A5143E" w:rsidP="004A3BDC">
    <w:pPr>
      <w:bidi/>
      <w:spacing w:after="0" w:line="120" w:lineRule="auto"/>
      <w:rPr>
        <w:lang w:bidi="fa-I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43E" w:rsidRDefault="00A514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>
    <w:nsid w:val="04F55618"/>
    <w:multiLevelType w:val="multilevel"/>
    <w:tmpl w:val="3162F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704" w:hanging="1800"/>
      </w:pPr>
      <w:rPr>
        <w:rFonts w:hint="default"/>
      </w:rPr>
    </w:lvl>
  </w:abstractNum>
  <w:abstractNum w:abstractNumId="2">
    <w:nsid w:val="2DAD7129"/>
    <w:multiLevelType w:val="multilevel"/>
    <w:tmpl w:val="1066928A"/>
    <w:lvl w:ilvl="0">
      <w:start w:val="8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3C521E"/>
    <w:multiLevelType w:val="multilevel"/>
    <w:tmpl w:val="FA8A063A"/>
    <w:lvl w:ilvl="0">
      <w:start w:val="7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4">
    <w:nsid w:val="3F1369E0"/>
    <w:multiLevelType w:val="hybridMultilevel"/>
    <w:tmpl w:val="00FE7C02"/>
    <w:lvl w:ilvl="0" w:tplc="E9589A6E">
      <w:start w:val="1"/>
      <w:numFmt w:val="decimal"/>
      <w:lvlText w:val="%1-"/>
      <w:lvlJc w:val="left"/>
      <w:pPr>
        <w:ind w:left="720" w:hanging="360"/>
      </w:pPr>
      <w:rPr>
        <w:rFonts w:ascii="_MRT_Win2Farsi_1" w:hAnsi="_MRT_Win2Farsi_1" w:cs="B Roy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3732"/>
    <w:rsid w:val="000004AD"/>
    <w:rsid w:val="00001505"/>
    <w:rsid w:val="00002347"/>
    <w:rsid w:val="00003682"/>
    <w:rsid w:val="000038D0"/>
    <w:rsid w:val="0000449E"/>
    <w:rsid w:val="00004544"/>
    <w:rsid w:val="000075EB"/>
    <w:rsid w:val="0001013A"/>
    <w:rsid w:val="0001055F"/>
    <w:rsid w:val="00011CAC"/>
    <w:rsid w:val="000137F8"/>
    <w:rsid w:val="0001393A"/>
    <w:rsid w:val="00014381"/>
    <w:rsid w:val="00015F1E"/>
    <w:rsid w:val="00017EAF"/>
    <w:rsid w:val="00020F99"/>
    <w:rsid w:val="000220F5"/>
    <w:rsid w:val="0002226B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596F"/>
    <w:rsid w:val="00036514"/>
    <w:rsid w:val="00037BDB"/>
    <w:rsid w:val="00037BE7"/>
    <w:rsid w:val="00041160"/>
    <w:rsid w:val="00042875"/>
    <w:rsid w:val="000428E4"/>
    <w:rsid w:val="000433D5"/>
    <w:rsid w:val="0004381C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67BA7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4D5"/>
    <w:rsid w:val="000A67E1"/>
    <w:rsid w:val="000B09E8"/>
    <w:rsid w:val="000B14F4"/>
    <w:rsid w:val="000B3ABE"/>
    <w:rsid w:val="000B3FB0"/>
    <w:rsid w:val="000B45B7"/>
    <w:rsid w:val="000B5A37"/>
    <w:rsid w:val="000C2279"/>
    <w:rsid w:val="000C31D7"/>
    <w:rsid w:val="000C369E"/>
    <w:rsid w:val="000C6FBC"/>
    <w:rsid w:val="000C7887"/>
    <w:rsid w:val="000D1B9E"/>
    <w:rsid w:val="000D1C88"/>
    <w:rsid w:val="000D4442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3E0B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405D"/>
    <w:rsid w:val="00107015"/>
    <w:rsid w:val="001074E0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78A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42833"/>
    <w:rsid w:val="00142DEA"/>
    <w:rsid w:val="001430CC"/>
    <w:rsid w:val="00143A67"/>
    <w:rsid w:val="00143FFE"/>
    <w:rsid w:val="00144072"/>
    <w:rsid w:val="00144D64"/>
    <w:rsid w:val="00145F92"/>
    <w:rsid w:val="001460A2"/>
    <w:rsid w:val="00146129"/>
    <w:rsid w:val="00150DF0"/>
    <w:rsid w:val="00152CD6"/>
    <w:rsid w:val="00157625"/>
    <w:rsid w:val="0015795F"/>
    <w:rsid w:val="001607E0"/>
    <w:rsid w:val="0016351C"/>
    <w:rsid w:val="00163F8E"/>
    <w:rsid w:val="00164D5C"/>
    <w:rsid w:val="001659A9"/>
    <w:rsid w:val="00165CF9"/>
    <w:rsid w:val="00166254"/>
    <w:rsid w:val="001665DA"/>
    <w:rsid w:val="00166ECB"/>
    <w:rsid w:val="001709C7"/>
    <w:rsid w:val="001715A1"/>
    <w:rsid w:val="00171874"/>
    <w:rsid w:val="001719F6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EB2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625D"/>
    <w:rsid w:val="001A7906"/>
    <w:rsid w:val="001B0295"/>
    <w:rsid w:val="001B114D"/>
    <w:rsid w:val="001B45AF"/>
    <w:rsid w:val="001B4984"/>
    <w:rsid w:val="001B6822"/>
    <w:rsid w:val="001C0F3E"/>
    <w:rsid w:val="001C1C37"/>
    <w:rsid w:val="001C2815"/>
    <w:rsid w:val="001C30D4"/>
    <w:rsid w:val="001C3DAB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4444"/>
    <w:rsid w:val="001E7E80"/>
    <w:rsid w:val="001F02BC"/>
    <w:rsid w:val="001F185E"/>
    <w:rsid w:val="001F2DC3"/>
    <w:rsid w:val="001F3142"/>
    <w:rsid w:val="001F3199"/>
    <w:rsid w:val="001F43EA"/>
    <w:rsid w:val="001F51B7"/>
    <w:rsid w:val="001F550A"/>
    <w:rsid w:val="001F73BF"/>
    <w:rsid w:val="001F784A"/>
    <w:rsid w:val="0020188A"/>
    <w:rsid w:val="00202426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5332"/>
    <w:rsid w:val="0021547C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17B1"/>
    <w:rsid w:val="0023246B"/>
    <w:rsid w:val="0023477D"/>
    <w:rsid w:val="00237152"/>
    <w:rsid w:val="00240274"/>
    <w:rsid w:val="002413EB"/>
    <w:rsid w:val="002431D7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167A"/>
    <w:rsid w:val="002639EA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450E"/>
    <w:rsid w:val="00274600"/>
    <w:rsid w:val="002749D6"/>
    <w:rsid w:val="0027525D"/>
    <w:rsid w:val="00276A8F"/>
    <w:rsid w:val="00276E8F"/>
    <w:rsid w:val="00276F15"/>
    <w:rsid w:val="002770A4"/>
    <w:rsid w:val="00277A69"/>
    <w:rsid w:val="00277D32"/>
    <w:rsid w:val="0028359E"/>
    <w:rsid w:val="00285DE8"/>
    <w:rsid w:val="00286D02"/>
    <w:rsid w:val="00290184"/>
    <w:rsid w:val="00290293"/>
    <w:rsid w:val="0029073C"/>
    <w:rsid w:val="00291587"/>
    <w:rsid w:val="00294758"/>
    <w:rsid w:val="00295879"/>
    <w:rsid w:val="00296BBB"/>
    <w:rsid w:val="00296FDA"/>
    <w:rsid w:val="00297D6A"/>
    <w:rsid w:val="002A06FD"/>
    <w:rsid w:val="002A1C46"/>
    <w:rsid w:val="002A1E4D"/>
    <w:rsid w:val="002A284D"/>
    <w:rsid w:val="002A2B92"/>
    <w:rsid w:val="002A3481"/>
    <w:rsid w:val="002B0974"/>
    <w:rsid w:val="002B20E9"/>
    <w:rsid w:val="002B3A9A"/>
    <w:rsid w:val="002B3DC0"/>
    <w:rsid w:val="002B6CBD"/>
    <w:rsid w:val="002B6E5D"/>
    <w:rsid w:val="002B7330"/>
    <w:rsid w:val="002C09DF"/>
    <w:rsid w:val="002C0A27"/>
    <w:rsid w:val="002C0B03"/>
    <w:rsid w:val="002C10A0"/>
    <w:rsid w:val="002C27F4"/>
    <w:rsid w:val="002C490B"/>
    <w:rsid w:val="002C5455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007"/>
    <w:rsid w:val="002F17F8"/>
    <w:rsid w:val="002F64EB"/>
    <w:rsid w:val="002F778E"/>
    <w:rsid w:val="00300F2B"/>
    <w:rsid w:val="00302629"/>
    <w:rsid w:val="00303B85"/>
    <w:rsid w:val="00304C35"/>
    <w:rsid w:val="003057D0"/>
    <w:rsid w:val="0030595C"/>
    <w:rsid w:val="00305A99"/>
    <w:rsid w:val="00306151"/>
    <w:rsid w:val="0030639C"/>
    <w:rsid w:val="00306EA2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01E"/>
    <w:rsid w:val="0032212F"/>
    <w:rsid w:val="00323BC6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33D0"/>
    <w:rsid w:val="0034584A"/>
    <w:rsid w:val="00345A25"/>
    <w:rsid w:val="00345CFE"/>
    <w:rsid w:val="003503EA"/>
    <w:rsid w:val="00351427"/>
    <w:rsid w:val="00351898"/>
    <w:rsid w:val="003527EA"/>
    <w:rsid w:val="00353324"/>
    <w:rsid w:val="003541A4"/>
    <w:rsid w:val="003544C8"/>
    <w:rsid w:val="00355AB2"/>
    <w:rsid w:val="003566CD"/>
    <w:rsid w:val="00356F28"/>
    <w:rsid w:val="0035719C"/>
    <w:rsid w:val="00357956"/>
    <w:rsid w:val="003642A6"/>
    <w:rsid w:val="003649C1"/>
    <w:rsid w:val="003652CA"/>
    <w:rsid w:val="003654E2"/>
    <w:rsid w:val="0036709A"/>
    <w:rsid w:val="00370BE7"/>
    <w:rsid w:val="003716C6"/>
    <w:rsid w:val="00372D70"/>
    <w:rsid w:val="0037415B"/>
    <w:rsid w:val="00374EEF"/>
    <w:rsid w:val="00377BF9"/>
    <w:rsid w:val="00380175"/>
    <w:rsid w:val="0038032C"/>
    <w:rsid w:val="00382B5C"/>
    <w:rsid w:val="00383A17"/>
    <w:rsid w:val="00387699"/>
    <w:rsid w:val="003878A9"/>
    <w:rsid w:val="003910E3"/>
    <w:rsid w:val="003917D4"/>
    <w:rsid w:val="00391CF3"/>
    <w:rsid w:val="00391FF9"/>
    <w:rsid w:val="00392436"/>
    <w:rsid w:val="00393335"/>
    <w:rsid w:val="0039353E"/>
    <w:rsid w:val="003940D9"/>
    <w:rsid w:val="003944D2"/>
    <w:rsid w:val="003A1A23"/>
    <w:rsid w:val="003A1B0C"/>
    <w:rsid w:val="003A3283"/>
    <w:rsid w:val="003A3A78"/>
    <w:rsid w:val="003A3B28"/>
    <w:rsid w:val="003A7920"/>
    <w:rsid w:val="003B06BC"/>
    <w:rsid w:val="003B0B89"/>
    <w:rsid w:val="003B1E3B"/>
    <w:rsid w:val="003B2C1F"/>
    <w:rsid w:val="003B314D"/>
    <w:rsid w:val="003B6F65"/>
    <w:rsid w:val="003C09D0"/>
    <w:rsid w:val="003C1BF5"/>
    <w:rsid w:val="003C1FCD"/>
    <w:rsid w:val="003C2BBC"/>
    <w:rsid w:val="003C344D"/>
    <w:rsid w:val="003C35FE"/>
    <w:rsid w:val="003C42A2"/>
    <w:rsid w:val="003C4DAB"/>
    <w:rsid w:val="003C5490"/>
    <w:rsid w:val="003C6AF3"/>
    <w:rsid w:val="003C7045"/>
    <w:rsid w:val="003C74B0"/>
    <w:rsid w:val="003D1BC1"/>
    <w:rsid w:val="003D3CAC"/>
    <w:rsid w:val="003D5C36"/>
    <w:rsid w:val="003D5DFE"/>
    <w:rsid w:val="003D5E52"/>
    <w:rsid w:val="003D65DA"/>
    <w:rsid w:val="003E23A5"/>
    <w:rsid w:val="003E2574"/>
    <w:rsid w:val="003E5F77"/>
    <w:rsid w:val="003E7377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7756"/>
    <w:rsid w:val="00437B89"/>
    <w:rsid w:val="00441D93"/>
    <w:rsid w:val="00441E2D"/>
    <w:rsid w:val="00442811"/>
    <w:rsid w:val="0044379F"/>
    <w:rsid w:val="00445CEC"/>
    <w:rsid w:val="00447515"/>
    <w:rsid w:val="00450DA9"/>
    <w:rsid w:val="0045203A"/>
    <w:rsid w:val="004521B6"/>
    <w:rsid w:val="0045402A"/>
    <w:rsid w:val="004566EB"/>
    <w:rsid w:val="00456AEA"/>
    <w:rsid w:val="00462171"/>
    <w:rsid w:val="004645FD"/>
    <w:rsid w:val="004657AC"/>
    <w:rsid w:val="0046580B"/>
    <w:rsid w:val="00470ABD"/>
    <w:rsid w:val="00472259"/>
    <w:rsid w:val="00472B99"/>
    <w:rsid w:val="00474D4A"/>
    <w:rsid w:val="004800D4"/>
    <w:rsid w:val="00481937"/>
    <w:rsid w:val="00481A0E"/>
    <w:rsid w:val="00482196"/>
    <w:rsid w:val="00482CDE"/>
    <w:rsid w:val="00485F36"/>
    <w:rsid w:val="0049018B"/>
    <w:rsid w:val="00491AD9"/>
    <w:rsid w:val="00491F24"/>
    <w:rsid w:val="00496A58"/>
    <w:rsid w:val="00497171"/>
    <w:rsid w:val="004A3BDC"/>
    <w:rsid w:val="004A66D7"/>
    <w:rsid w:val="004A7995"/>
    <w:rsid w:val="004B1416"/>
    <w:rsid w:val="004B1A64"/>
    <w:rsid w:val="004B1D99"/>
    <w:rsid w:val="004B3243"/>
    <w:rsid w:val="004B3CED"/>
    <w:rsid w:val="004B3F1B"/>
    <w:rsid w:val="004B462C"/>
    <w:rsid w:val="004B4DD7"/>
    <w:rsid w:val="004B7E74"/>
    <w:rsid w:val="004C0E2F"/>
    <w:rsid w:val="004C1319"/>
    <w:rsid w:val="004C5AC8"/>
    <w:rsid w:val="004C6B64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67DC"/>
    <w:rsid w:val="004E06C9"/>
    <w:rsid w:val="004E3854"/>
    <w:rsid w:val="004E46FB"/>
    <w:rsid w:val="004E72E4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4B0F"/>
    <w:rsid w:val="00505A19"/>
    <w:rsid w:val="00505CDE"/>
    <w:rsid w:val="00506232"/>
    <w:rsid w:val="0050655D"/>
    <w:rsid w:val="005076B6"/>
    <w:rsid w:val="00507C01"/>
    <w:rsid w:val="00507D1C"/>
    <w:rsid w:val="005140CE"/>
    <w:rsid w:val="00514A43"/>
    <w:rsid w:val="00515510"/>
    <w:rsid w:val="005175EB"/>
    <w:rsid w:val="005177E1"/>
    <w:rsid w:val="00521749"/>
    <w:rsid w:val="00522233"/>
    <w:rsid w:val="005229D5"/>
    <w:rsid w:val="00523123"/>
    <w:rsid w:val="00523A58"/>
    <w:rsid w:val="00525496"/>
    <w:rsid w:val="00526470"/>
    <w:rsid w:val="005269E1"/>
    <w:rsid w:val="005272E4"/>
    <w:rsid w:val="00527A22"/>
    <w:rsid w:val="0053016F"/>
    <w:rsid w:val="00530B61"/>
    <w:rsid w:val="00531346"/>
    <w:rsid w:val="00531929"/>
    <w:rsid w:val="0053205E"/>
    <w:rsid w:val="0053628E"/>
    <w:rsid w:val="00536A35"/>
    <w:rsid w:val="00536ADF"/>
    <w:rsid w:val="0053726D"/>
    <w:rsid w:val="00537510"/>
    <w:rsid w:val="00537E2F"/>
    <w:rsid w:val="005410FF"/>
    <w:rsid w:val="00542FE3"/>
    <w:rsid w:val="005432DE"/>
    <w:rsid w:val="00543E06"/>
    <w:rsid w:val="00545F31"/>
    <w:rsid w:val="005478AA"/>
    <w:rsid w:val="00547E05"/>
    <w:rsid w:val="00551730"/>
    <w:rsid w:val="00553836"/>
    <w:rsid w:val="00554CD4"/>
    <w:rsid w:val="005552CE"/>
    <w:rsid w:val="00555D3A"/>
    <w:rsid w:val="00556871"/>
    <w:rsid w:val="00560DC1"/>
    <w:rsid w:val="005627FD"/>
    <w:rsid w:val="00562AFC"/>
    <w:rsid w:val="00564782"/>
    <w:rsid w:val="005647A2"/>
    <w:rsid w:val="00564EB8"/>
    <w:rsid w:val="00571308"/>
    <w:rsid w:val="00572033"/>
    <w:rsid w:val="00572779"/>
    <w:rsid w:val="00573263"/>
    <w:rsid w:val="005734BD"/>
    <w:rsid w:val="005735DD"/>
    <w:rsid w:val="00573A3A"/>
    <w:rsid w:val="00574DF7"/>
    <w:rsid w:val="00574F10"/>
    <w:rsid w:val="0057594A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3D16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4C9E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1504"/>
    <w:rsid w:val="005D2A00"/>
    <w:rsid w:val="005D314D"/>
    <w:rsid w:val="005D523E"/>
    <w:rsid w:val="005D55A4"/>
    <w:rsid w:val="005D7211"/>
    <w:rsid w:val="005D7307"/>
    <w:rsid w:val="005D745A"/>
    <w:rsid w:val="005E0FC4"/>
    <w:rsid w:val="005E22F9"/>
    <w:rsid w:val="005E4015"/>
    <w:rsid w:val="005E44F0"/>
    <w:rsid w:val="005E45D2"/>
    <w:rsid w:val="005E612D"/>
    <w:rsid w:val="005E7AAD"/>
    <w:rsid w:val="005F0226"/>
    <w:rsid w:val="005F1626"/>
    <w:rsid w:val="005F23EF"/>
    <w:rsid w:val="005F25CC"/>
    <w:rsid w:val="005F2F34"/>
    <w:rsid w:val="005F366A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241B"/>
    <w:rsid w:val="006224D4"/>
    <w:rsid w:val="006236B6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BDD"/>
    <w:rsid w:val="0063307B"/>
    <w:rsid w:val="00633B5A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64A2"/>
    <w:rsid w:val="00676AD3"/>
    <w:rsid w:val="00680333"/>
    <w:rsid w:val="006805A3"/>
    <w:rsid w:val="00686283"/>
    <w:rsid w:val="00687483"/>
    <w:rsid w:val="00687BEC"/>
    <w:rsid w:val="00690332"/>
    <w:rsid w:val="006909AC"/>
    <w:rsid w:val="00691071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4EF"/>
    <w:rsid w:val="006B4D3C"/>
    <w:rsid w:val="006C1945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99E"/>
    <w:rsid w:val="006D0C18"/>
    <w:rsid w:val="006D207E"/>
    <w:rsid w:val="006D2C77"/>
    <w:rsid w:val="006D49A9"/>
    <w:rsid w:val="006D5146"/>
    <w:rsid w:val="006D5963"/>
    <w:rsid w:val="006D604C"/>
    <w:rsid w:val="006D6CBD"/>
    <w:rsid w:val="006D785B"/>
    <w:rsid w:val="006D78C0"/>
    <w:rsid w:val="006D7F9A"/>
    <w:rsid w:val="006E1083"/>
    <w:rsid w:val="006E1506"/>
    <w:rsid w:val="006E2987"/>
    <w:rsid w:val="006E3C75"/>
    <w:rsid w:val="006E5DFE"/>
    <w:rsid w:val="006F0D52"/>
    <w:rsid w:val="006F1176"/>
    <w:rsid w:val="006F3748"/>
    <w:rsid w:val="006F3E94"/>
    <w:rsid w:val="006F41D6"/>
    <w:rsid w:val="006F44D3"/>
    <w:rsid w:val="006F6949"/>
    <w:rsid w:val="006F78BD"/>
    <w:rsid w:val="00700276"/>
    <w:rsid w:val="0070108D"/>
    <w:rsid w:val="00701A13"/>
    <w:rsid w:val="00703818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41DC"/>
    <w:rsid w:val="00715E58"/>
    <w:rsid w:val="00715E76"/>
    <w:rsid w:val="00716452"/>
    <w:rsid w:val="00717A59"/>
    <w:rsid w:val="00717B0A"/>
    <w:rsid w:val="00717CCD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0EFE"/>
    <w:rsid w:val="007439FC"/>
    <w:rsid w:val="00744648"/>
    <w:rsid w:val="00745AE1"/>
    <w:rsid w:val="007466D3"/>
    <w:rsid w:val="007468C4"/>
    <w:rsid w:val="00746AD1"/>
    <w:rsid w:val="007502F5"/>
    <w:rsid w:val="007509B4"/>
    <w:rsid w:val="0075266A"/>
    <w:rsid w:val="007527F6"/>
    <w:rsid w:val="00753B6C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1D18"/>
    <w:rsid w:val="00773FD8"/>
    <w:rsid w:val="0077454F"/>
    <w:rsid w:val="00775499"/>
    <w:rsid w:val="00775ADD"/>
    <w:rsid w:val="007761C0"/>
    <w:rsid w:val="00776FF3"/>
    <w:rsid w:val="00780469"/>
    <w:rsid w:val="00783A6C"/>
    <w:rsid w:val="00783C22"/>
    <w:rsid w:val="00785004"/>
    <w:rsid w:val="00785934"/>
    <w:rsid w:val="007860AC"/>
    <w:rsid w:val="00790820"/>
    <w:rsid w:val="00790B55"/>
    <w:rsid w:val="00790C08"/>
    <w:rsid w:val="00790CB1"/>
    <w:rsid w:val="00794416"/>
    <w:rsid w:val="00794706"/>
    <w:rsid w:val="007A14F2"/>
    <w:rsid w:val="007A1F6E"/>
    <w:rsid w:val="007A3716"/>
    <w:rsid w:val="007A58D9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24DA"/>
    <w:rsid w:val="007C3093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2F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056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3730A"/>
    <w:rsid w:val="0084147D"/>
    <w:rsid w:val="00841579"/>
    <w:rsid w:val="0084157D"/>
    <w:rsid w:val="00841747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19ED"/>
    <w:rsid w:val="00863422"/>
    <w:rsid w:val="00864A22"/>
    <w:rsid w:val="00866974"/>
    <w:rsid w:val="00867093"/>
    <w:rsid w:val="00867815"/>
    <w:rsid w:val="00867F16"/>
    <w:rsid w:val="00870AB4"/>
    <w:rsid w:val="0087259B"/>
    <w:rsid w:val="00874278"/>
    <w:rsid w:val="00875CD1"/>
    <w:rsid w:val="008763C3"/>
    <w:rsid w:val="008808EE"/>
    <w:rsid w:val="00880E44"/>
    <w:rsid w:val="00881282"/>
    <w:rsid w:val="008827EC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6F65"/>
    <w:rsid w:val="0089766F"/>
    <w:rsid w:val="008976C8"/>
    <w:rsid w:val="008A0B38"/>
    <w:rsid w:val="008A2123"/>
    <w:rsid w:val="008A2C19"/>
    <w:rsid w:val="008A408D"/>
    <w:rsid w:val="008A435B"/>
    <w:rsid w:val="008A5167"/>
    <w:rsid w:val="008B072C"/>
    <w:rsid w:val="008B0F79"/>
    <w:rsid w:val="008B1A21"/>
    <w:rsid w:val="008B1E37"/>
    <w:rsid w:val="008B5AEE"/>
    <w:rsid w:val="008B5F68"/>
    <w:rsid w:val="008B6BFE"/>
    <w:rsid w:val="008B78D8"/>
    <w:rsid w:val="008B7CA1"/>
    <w:rsid w:val="008C1A61"/>
    <w:rsid w:val="008C2B32"/>
    <w:rsid w:val="008C4DAA"/>
    <w:rsid w:val="008C5260"/>
    <w:rsid w:val="008C5F14"/>
    <w:rsid w:val="008D00E5"/>
    <w:rsid w:val="008D0828"/>
    <w:rsid w:val="008D29DB"/>
    <w:rsid w:val="008D41AB"/>
    <w:rsid w:val="008D6B68"/>
    <w:rsid w:val="008D6C84"/>
    <w:rsid w:val="008D7D1D"/>
    <w:rsid w:val="008E01F2"/>
    <w:rsid w:val="008E118A"/>
    <w:rsid w:val="008E1F83"/>
    <w:rsid w:val="008E25ED"/>
    <w:rsid w:val="008E35D8"/>
    <w:rsid w:val="008E3D9F"/>
    <w:rsid w:val="008E4B91"/>
    <w:rsid w:val="008F1650"/>
    <w:rsid w:val="008F1885"/>
    <w:rsid w:val="008F2EC9"/>
    <w:rsid w:val="008F3885"/>
    <w:rsid w:val="008F58D9"/>
    <w:rsid w:val="008F60CD"/>
    <w:rsid w:val="008F6144"/>
    <w:rsid w:val="008F66E2"/>
    <w:rsid w:val="008F76C1"/>
    <w:rsid w:val="009004F7"/>
    <w:rsid w:val="00902A48"/>
    <w:rsid w:val="009030BB"/>
    <w:rsid w:val="00903717"/>
    <w:rsid w:val="00903A43"/>
    <w:rsid w:val="00910112"/>
    <w:rsid w:val="00910C5A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26281"/>
    <w:rsid w:val="00930025"/>
    <w:rsid w:val="0093204B"/>
    <w:rsid w:val="00932285"/>
    <w:rsid w:val="00932310"/>
    <w:rsid w:val="009341A0"/>
    <w:rsid w:val="00934BA1"/>
    <w:rsid w:val="009368FB"/>
    <w:rsid w:val="0094039A"/>
    <w:rsid w:val="00940603"/>
    <w:rsid w:val="00940F5F"/>
    <w:rsid w:val="00942256"/>
    <w:rsid w:val="009479E4"/>
    <w:rsid w:val="00950BEE"/>
    <w:rsid w:val="00953420"/>
    <w:rsid w:val="009559BA"/>
    <w:rsid w:val="00957B08"/>
    <w:rsid w:val="00961C1E"/>
    <w:rsid w:val="00963351"/>
    <w:rsid w:val="009633EC"/>
    <w:rsid w:val="00965CBB"/>
    <w:rsid w:val="0096694E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33D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B7D19"/>
    <w:rsid w:val="009C0454"/>
    <w:rsid w:val="009C29EB"/>
    <w:rsid w:val="009C5E42"/>
    <w:rsid w:val="009C5E56"/>
    <w:rsid w:val="009C6570"/>
    <w:rsid w:val="009C66A3"/>
    <w:rsid w:val="009C7CEA"/>
    <w:rsid w:val="009D0D86"/>
    <w:rsid w:val="009D17B1"/>
    <w:rsid w:val="009D3318"/>
    <w:rsid w:val="009D39C7"/>
    <w:rsid w:val="009D3D14"/>
    <w:rsid w:val="009D6434"/>
    <w:rsid w:val="009D7A94"/>
    <w:rsid w:val="009D7BC1"/>
    <w:rsid w:val="009E07AA"/>
    <w:rsid w:val="009E07CA"/>
    <w:rsid w:val="009E0ACD"/>
    <w:rsid w:val="009E1FBE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0728D"/>
    <w:rsid w:val="00A10A89"/>
    <w:rsid w:val="00A121AA"/>
    <w:rsid w:val="00A12589"/>
    <w:rsid w:val="00A1303B"/>
    <w:rsid w:val="00A153E4"/>
    <w:rsid w:val="00A16A78"/>
    <w:rsid w:val="00A17CF6"/>
    <w:rsid w:val="00A21F3F"/>
    <w:rsid w:val="00A227CB"/>
    <w:rsid w:val="00A22ECA"/>
    <w:rsid w:val="00A25C33"/>
    <w:rsid w:val="00A262A8"/>
    <w:rsid w:val="00A26D61"/>
    <w:rsid w:val="00A274DD"/>
    <w:rsid w:val="00A30136"/>
    <w:rsid w:val="00A31000"/>
    <w:rsid w:val="00A34915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143E"/>
    <w:rsid w:val="00A5257F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6E4"/>
    <w:rsid w:val="00A748D1"/>
    <w:rsid w:val="00A74D61"/>
    <w:rsid w:val="00A76262"/>
    <w:rsid w:val="00A764FA"/>
    <w:rsid w:val="00A76EF1"/>
    <w:rsid w:val="00A77A9B"/>
    <w:rsid w:val="00A8029E"/>
    <w:rsid w:val="00A80CA3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3F6E"/>
    <w:rsid w:val="00AA4017"/>
    <w:rsid w:val="00AA4460"/>
    <w:rsid w:val="00AA5493"/>
    <w:rsid w:val="00AA61B3"/>
    <w:rsid w:val="00AA665B"/>
    <w:rsid w:val="00AB00D3"/>
    <w:rsid w:val="00AB0317"/>
    <w:rsid w:val="00AB1DB7"/>
    <w:rsid w:val="00AB209D"/>
    <w:rsid w:val="00AB37EC"/>
    <w:rsid w:val="00AB417E"/>
    <w:rsid w:val="00AB41E3"/>
    <w:rsid w:val="00AB6565"/>
    <w:rsid w:val="00AB6AC3"/>
    <w:rsid w:val="00AC42F7"/>
    <w:rsid w:val="00AC622C"/>
    <w:rsid w:val="00AD07DE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5145"/>
    <w:rsid w:val="00AE5D52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13BC"/>
    <w:rsid w:val="00B12DF3"/>
    <w:rsid w:val="00B15498"/>
    <w:rsid w:val="00B15E68"/>
    <w:rsid w:val="00B20A31"/>
    <w:rsid w:val="00B23863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1F97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6794D"/>
    <w:rsid w:val="00B716A8"/>
    <w:rsid w:val="00B719DA"/>
    <w:rsid w:val="00B7281F"/>
    <w:rsid w:val="00B72C50"/>
    <w:rsid w:val="00B73A43"/>
    <w:rsid w:val="00B74418"/>
    <w:rsid w:val="00B75EEB"/>
    <w:rsid w:val="00B80069"/>
    <w:rsid w:val="00B806BC"/>
    <w:rsid w:val="00B814A3"/>
    <w:rsid w:val="00B825C6"/>
    <w:rsid w:val="00B82A36"/>
    <w:rsid w:val="00B82BDE"/>
    <w:rsid w:val="00B830A9"/>
    <w:rsid w:val="00B86118"/>
    <w:rsid w:val="00B8671E"/>
    <w:rsid w:val="00B87BFD"/>
    <w:rsid w:val="00B87DB5"/>
    <w:rsid w:val="00B902E3"/>
    <w:rsid w:val="00B92A7B"/>
    <w:rsid w:val="00B9359D"/>
    <w:rsid w:val="00B94EA8"/>
    <w:rsid w:val="00B94EFC"/>
    <w:rsid w:val="00B953F6"/>
    <w:rsid w:val="00B95F16"/>
    <w:rsid w:val="00B96559"/>
    <w:rsid w:val="00BA15DA"/>
    <w:rsid w:val="00BA217F"/>
    <w:rsid w:val="00BA3741"/>
    <w:rsid w:val="00BA3CE9"/>
    <w:rsid w:val="00BA6F1E"/>
    <w:rsid w:val="00BB1D34"/>
    <w:rsid w:val="00BB3DD5"/>
    <w:rsid w:val="00BB43E4"/>
    <w:rsid w:val="00BB53EC"/>
    <w:rsid w:val="00BB5AF8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2A03"/>
    <w:rsid w:val="00BF4F1B"/>
    <w:rsid w:val="00BF4F5C"/>
    <w:rsid w:val="00BF52AE"/>
    <w:rsid w:val="00BF5844"/>
    <w:rsid w:val="00BF65F8"/>
    <w:rsid w:val="00BF77DE"/>
    <w:rsid w:val="00C008AB"/>
    <w:rsid w:val="00C01028"/>
    <w:rsid w:val="00C02AB3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17EBE"/>
    <w:rsid w:val="00C22AFC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4985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4ED9"/>
    <w:rsid w:val="00C65978"/>
    <w:rsid w:val="00C72952"/>
    <w:rsid w:val="00C7354B"/>
    <w:rsid w:val="00C738FD"/>
    <w:rsid w:val="00C748CB"/>
    <w:rsid w:val="00C754A8"/>
    <w:rsid w:val="00C755B2"/>
    <w:rsid w:val="00C77438"/>
    <w:rsid w:val="00C801DA"/>
    <w:rsid w:val="00C82AEC"/>
    <w:rsid w:val="00C8318F"/>
    <w:rsid w:val="00C84548"/>
    <w:rsid w:val="00C8486B"/>
    <w:rsid w:val="00C84BA7"/>
    <w:rsid w:val="00C8579A"/>
    <w:rsid w:val="00C858EB"/>
    <w:rsid w:val="00C865F9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6419"/>
    <w:rsid w:val="00CA707D"/>
    <w:rsid w:val="00CB1791"/>
    <w:rsid w:val="00CB1F27"/>
    <w:rsid w:val="00CB383A"/>
    <w:rsid w:val="00CB3A71"/>
    <w:rsid w:val="00CB522F"/>
    <w:rsid w:val="00CC1825"/>
    <w:rsid w:val="00CC492A"/>
    <w:rsid w:val="00CC4B18"/>
    <w:rsid w:val="00CC67B0"/>
    <w:rsid w:val="00CC7C17"/>
    <w:rsid w:val="00CD0151"/>
    <w:rsid w:val="00CD1A75"/>
    <w:rsid w:val="00CD27D5"/>
    <w:rsid w:val="00CD4601"/>
    <w:rsid w:val="00CD57CF"/>
    <w:rsid w:val="00CD601E"/>
    <w:rsid w:val="00CE02F5"/>
    <w:rsid w:val="00CE0A32"/>
    <w:rsid w:val="00CE0EC6"/>
    <w:rsid w:val="00CE2245"/>
    <w:rsid w:val="00CE26BD"/>
    <w:rsid w:val="00CE3634"/>
    <w:rsid w:val="00CE3BA1"/>
    <w:rsid w:val="00CE4537"/>
    <w:rsid w:val="00CE75C2"/>
    <w:rsid w:val="00CF15C1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3CEE"/>
    <w:rsid w:val="00D056D8"/>
    <w:rsid w:val="00D06154"/>
    <w:rsid w:val="00D065CC"/>
    <w:rsid w:val="00D07712"/>
    <w:rsid w:val="00D07C5A"/>
    <w:rsid w:val="00D101D9"/>
    <w:rsid w:val="00D107C4"/>
    <w:rsid w:val="00D10F2A"/>
    <w:rsid w:val="00D1203A"/>
    <w:rsid w:val="00D12EB2"/>
    <w:rsid w:val="00D141C8"/>
    <w:rsid w:val="00D14A44"/>
    <w:rsid w:val="00D14FC9"/>
    <w:rsid w:val="00D156C8"/>
    <w:rsid w:val="00D1596B"/>
    <w:rsid w:val="00D15ACB"/>
    <w:rsid w:val="00D16786"/>
    <w:rsid w:val="00D16992"/>
    <w:rsid w:val="00D17148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316F3"/>
    <w:rsid w:val="00D31F33"/>
    <w:rsid w:val="00D32855"/>
    <w:rsid w:val="00D334E2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3A76"/>
    <w:rsid w:val="00D46321"/>
    <w:rsid w:val="00D46C16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3B01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7F5"/>
    <w:rsid w:val="00DA0980"/>
    <w:rsid w:val="00DA0EFD"/>
    <w:rsid w:val="00DA1BF6"/>
    <w:rsid w:val="00DA27DD"/>
    <w:rsid w:val="00DA2A5F"/>
    <w:rsid w:val="00DA4253"/>
    <w:rsid w:val="00DA4B90"/>
    <w:rsid w:val="00DA4BC7"/>
    <w:rsid w:val="00DA4EE6"/>
    <w:rsid w:val="00DA647E"/>
    <w:rsid w:val="00DA65FE"/>
    <w:rsid w:val="00DB25E2"/>
    <w:rsid w:val="00DB322C"/>
    <w:rsid w:val="00DB3BB0"/>
    <w:rsid w:val="00DB3E58"/>
    <w:rsid w:val="00DB5723"/>
    <w:rsid w:val="00DB5D9C"/>
    <w:rsid w:val="00DB6D72"/>
    <w:rsid w:val="00DB7CBA"/>
    <w:rsid w:val="00DC0ED9"/>
    <w:rsid w:val="00DC11E4"/>
    <w:rsid w:val="00DC1A49"/>
    <w:rsid w:val="00DC1B30"/>
    <w:rsid w:val="00DC2517"/>
    <w:rsid w:val="00DC2CE9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19AC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E00FD5"/>
    <w:rsid w:val="00E0361D"/>
    <w:rsid w:val="00E04CBF"/>
    <w:rsid w:val="00E05F95"/>
    <w:rsid w:val="00E06872"/>
    <w:rsid w:val="00E07250"/>
    <w:rsid w:val="00E07940"/>
    <w:rsid w:val="00E11080"/>
    <w:rsid w:val="00E14565"/>
    <w:rsid w:val="00E15183"/>
    <w:rsid w:val="00E16DE0"/>
    <w:rsid w:val="00E1782A"/>
    <w:rsid w:val="00E17CD7"/>
    <w:rsid w:val="00E2043D"/>
    <w:rsid w:val="00E21510"/>
    <w:rsid w:val="00E21525"/>
    <w:rsid w:val="00E227CD"/>
    <w:rsid w:val="00E23088"/>
    <w:rsid w:val="00E2560E"/>
    <w:rsid w:val="00E27566"/>
    <w:rsid w:val="00E31788"/>
    <w:rsid w:val="00E31DE5"/>
    <w:rsid w:val="00E32402"/>
    <w:rsid w:val="00E34901"/>
    <w:rsid w:val="00E3583A"/>
    <w:rsid w:val="00E35D38"/>
    <w:rsid w:val="00E36BC3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122"/>
    <w:rsid w:val="00E61CE4"/>
    <w:rsid w:val="00E62CB2"/>
    <w:rsid w:val="00E631A7"/>
    <w:rsid w:val="00E6331D"/>
    <w:rsid w:val="00E65AA5"/>
    <w:rsid w:val="00E672C6"/>
    <w:rsid w:val="00E6777C"/>
    <w:rsid w:val="00E6786D"/>
    <w:rsid w:val="00E70494"/>
    <w:rsid w:val="00E71ADD"/>
    <w:rsid w:val="00E71CB0"/>
    <w:rsid w:val="00E7344D"/>
    <w:rsid w:val="00E74582"/>
    <w:rsid w:val="00E748AF"/>
    <w:rsid w:val="00E75217"/>
    <w:rsid w:val="00E75500"/>
    <w:rsid w:val="00E75535"/>
    <w:rsid w:val="00E811FA"/>
    <w:rsid w:val="00E81223"/>
    <w:rsid w:val="00E81512"/>
    <w:rsid w:val="00E83D2A"/>
    <w:rsid w:val="00E9077D"/>
    <w:rsid w:val="00E94154"/>
    <w:rsid w:val="00E96943"/>
    <w:rsid w:val="00E96D0D"/>
    <w:rsid w:val="00E97DC7"/>
    <w:rsid w:val="00EA2A15"/>
    <w:rsid w:val="00EA318E"/>
    <w:rsid w:val="00EA38AA"/>
    <w:rsid w:val="00EA3B27"/>
    <w:rsid w:val="00EA6397"/>
    <w:rsid w:val="00EB04E1"/>
    <w:rsid w:val="00EB19C1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22BC"/>
    <w:rsid w:val="00EC6602"/>
    <w:rsid w:val="00EC6794"/>
    <w:rsid w:val="00EC6ABD"/>
    <w:rsid w:val="00ED23AA"/>
    <w:rsid w:val="00ED2703"/>
    <w:rsid w:val="00ED361F"/>
    <w:rsid w:val="00ED7510"/>
    <w:rsid w:val="00EE15D7"/>
    <w:rsid w:val="00EE303B"/>
    <w:rsid w:val="00EE468A"/>
    <w:rsid w:val="00EE63F9"/>
    <w:rsid w:val="00EF0574"/>
    <w:rsid w:val="00EF0592"/>
    <w:rsid w:val="00EF0956"/>
    <w:rsid w:val="00EF1919"/>
    <w:rsid w:val="00EF1B5D"/>
    <w:rsid w:val="00EF34E7"/>
    <w:rsid w:val="00EF4CD9"/>
    <w:rsid w:val="00EF4E9D"/>
    <w:rsid w:val="00EF5E52"/>
    <w:rsid w:val="00EF5F56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0EAD"/>
    <w:rsid w:val="00F21A2F"/>
    <w:rsid w:val="00F21DD6"/>
    <w:rsid w:val="00F224C2"/>
    <w:rsid w:val="00F22F5B"/>
    <w:rsid w:val="00F2389E"/>
    <w:rsid w:val="00F25E41"/>
    <w:rsid w:val="00F274FD"/>
    <w:rsid w:val="00F3042F"/>
    <w:rsid w:val="00F304B8"/>
    <w:rsid w:val="00F319C5"/>
    <w:rsid w:val="00F31CF0"/>
    <w:rsid w:val="00F31FCC"/>
    <w:rsid w:val="00F35842"/>
    <w:rsid w:val="00F358B6"/>
    <w:rsid w:val="00F35D65"/>
    <w:rsid w:val="00F408D4"/>
    <w:rsid w:val="00F414F3"/>
    <w:rsid w:val="00F416F3"/>
    <w:rsid w:val="00F430D8"/>
    <w:rsid w:val="00F44092"/>
    <w:rsid w:val="00F45C58"/>
    <w:rsid w:val="00F45FF7"/>
    <w:rsid w:val="00F46953"/>
    <w:rsid w:val="00F469A6"/>
    <w:rsid w:val="00F47114"/>
    <w:rsid w:val="00F537EC"/>
    <w:rsid w:val="00F543B0"/>
    <w:rsid w:val="00F543F2"/>
    <w:rsid w:val="00F56262"/>
    <w:rsid w:val="00F57626"/>
    <w:rsid w:val="00F577B6"/>
    <w:rsid w:val="00F603A3"/>
    <w:rsid w:val="00F615A5"/>
    <w:rsid w:val="00F61748"/>
    <w:rsid w:val="00F61828"/>
    <w:rsid w:val="00F61E2F"/>
    <w:rsid w:val="00F651FC"/>
    <w:rsid w:val="00F65AA6"/>
    <w:rsid w:val="00F66914"/>
    <w:rsid w:val="00F66DF3"/>
    <w:rsid w:val="00F678BD"/>
    <w:rsid w:val="00F67F67"/>
    <w:rsid w:val="00F70DE3"/>
    <w:rsid w:val="00F71D25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0E5"/>
    <w:rsid w:val="00FA2508"/>
    <w:rsid w:val="00FA3413"/>
    <w:rsid w:val="00FA3459"/>
    <w:rsid w:val="00FA4CE9"/>
    <w:rsid w:val="00FA68B7"/>
    <w:rsid w:val="00FA7C64"/>
    <w:rsid w:val="00FB157A"/>
    <w:rsid w:val="00FB1EF7"/>
    <w:rsid w:val="00FB2422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208F"/>
    <w:rsid w:val="00FC4F97"/>
    <w:rsid w:val="00FC60EC"/>
    <w:rsid w:val="00FD24A1"/>
    <w:rsid w:val="00FD26B7"/>
    <w:rsid w:val="00FD2CB4"/>
    <w:rsid w:val="00FD38F1"/>
    <w:rsid w:val="00FD3F1D"/>
    <w:rsid w:val="00FD5049"/>
    <w:rsid w:val="00FE13B2"/>
    <w:rsid w:val="00FE2A5D"/>
    <w:rsid w:val="00FE2C21"/>
    <w:rsid w:val="00FE30EF"/>
    <w:rsid w:val="00FE3742"/>
    <w:rsid w:val="00FE376E"/>
    <w:rsid w:val="00FE41FD"/>
    <w:rsid w:val="00FE5008"/>
    <w:rsid w:val="00FE5B0D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Straight Arrow Connector 698"/>
        <o:r id="V:Rule2" type="connector" idref="#Straight Arrow Connector 30"/>
        <o:r id="V:Rule3" type="connector" idref="#Straight Arrow Connector 31"/>
        <o:r id="V:Rule4" type="connector" idref="#Straight Arrow Connector 32"/>
        <o:r id="V:Rule5" type="connector" idref="#Straight Arrow Connector 33"/>
        <o:r id="V:Rule6" type="connector" idref="#Straight Arrow Connector 34"/>
        <o:r id="V:Rule7" type="connector" idref="#Straight Arrow Connector 51"/>
        <o:r id="V:Rule8" type="connector" idref="#Straight Arrow Connector 50"/>
        <o:r id="V:Rule9" type="connector" idref="#Straight Arrow Connector 49"/>
        <o:r id="V:Rule10" type="connector" idref="#Straight Arrow Connector 48"/>
        <o:r id="V:Rule11" type="connector" idref="#Straight Arrow Connector 15"/>
        <o:r id="V:Rule12" type="connector" idref="#Straight Arrow Connector 54"/>
        <o:r id="V:Rule13" type="connector" idref="#Straight Arrow Connector 56"/>
        <o:r id="V:Rule14" type="connector" idref="#Straight Arrow Connector 13"/>
        <o:r id="V:Rule15" type="connector" idref="#Straight Arrow Connector 6"/>
        <o:r id="V:Rule16" type="connector" idref="#Straight Arrow Connector 8"/>
        <o:r id="V:Rule17" type="connector" idref="#Straight Arrow Connector 9"/>
        <o:r id="V:Rule18" type="connector" idref="#Straight Arrow Connector 67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uiPriority w:val="99"/>
    <w:rsid w:val="00C02AB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41D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6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26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">
    <w:name w:val="Style"/>
    <w:basedOn w:val="Normal"/>
    <w:uiPriority w:val="99"/>
    <w:rsid w:val="00C02AB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41D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61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A26D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6F356-7A8C-4BD9-8B5C-C7B145A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nasr.sona</cp:lastModifiedBy>
  <cp:revision>2</cp:revision>
  <cp:lastPrinted>2018-11-26T04:49:00Z</cp:lastPrinted>
  <dcterms:created xsi:type="dcterms:W3CDTF">2018-12-04T06:59:00Z</dcterms:created>
  <dcterms:modified xsi:type="dcterms:W3CDTF">2018-12-04T06:59:00Z</dcterms:modified>
</cp:coreProperties>
</file>